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CB0" w:rsidRPr="00D4151B" w:rsidRDefault="00B05580" w:rsidP="00252AE1">
      <w:pPr>
        <w:pStyle w:val="Titolo1"/>
        <w:spacing w:before="0" w:after="0"/>
        <w:rPr>
          <w:caps/>
          <w:sz w:val="16"/>
          <w:szCs w:val="16"/>
        </w:rPr>
      </w:pPr>
      <w:r w:rsidRPr="00D4151B">
        <w:rPr>
          <w:sz w:val="20"/>
          <w:szCs w:val="20"/>
        </w:rPr>
        <w:t>Modello “C”</w:t>
      </w:r>
      <w:r w:rsidR="00D4151B" w:rsidRPr="00D4151B">
        <w:rPr>
          <w:sz w:val="20"/>
          <w:szCs w:val="20"/>
        </w:rPr>
        <w:t xml:space="preserve">                                                </w:t>
      </w:r>
    </w:p>
    <w:p w:rsidR="00D4151B" w:rsidRDefault="00D4151B" w:rsidP="00D4151B">
      <w:pPr>
        <w:spacing w:before="0" w:after="0"/>
        <w:jc w:val="center"/>
        <w:rPr>
          <w:caps/>
          <w:sz w:val="16"/>
          <w:szCs w:val="16"/>
        </w:rPr>
      </w:pPr>
    </w:p>
    <w:p w:rsidR="006B6CB0" w:rsidRPr="00D4151B" w:rsidRDefault="00B05580" w:rsidP="00D4151B">
      <w:pPr>
        <w:spacing w:before="0" w:after="0"/>
        <w:jc w:val="center"/>
        <w:rPr>
          <w:sz w:val="20"/>
          <w:szCs w:val="20"/>
        </w:rPr>
      </w:pPr>
      <w:r w:rsidRPr="00D4151B">
        <w:rPr>
          <w:caps/>
          <w:sz w:val="20"/>
          <w:szCs w:val="20"/>
        </w:rPr>
        <w:t xml:space="preserve">Modello </w:t>
      </w:r>
      <w:proofErr w:type="spellStart"/>
      <w:r w:rsidRPr="00D4151B">
        <w:rPr>
          <w:caps/>
          <w:sz w:val="20"/>
          <w:szCs w:val="20"/>
        </w:rPr>
        <w:t>di</w:t>
      </w:r>
      <w:proofErr w:type="spellEnd"/>
      <w:r w:rsidRPr="00D4151B">
        <w:rPr>
          <w:caps/>
          <w:sz w:val="20"/>
          <w:szCs w:val="20"/>
        </w:rPr>
        <w:t xml:space="preserve"> formulario per il documento </w:t>
      </w:r>
      <w:proofErr w:type="spellStart"/>
      <w:r w:rsidRPr="00D4151B">
        <w:rPr>
          <w:caps/>
          <w:sz w:val="20"/>
          <w:szCs w:val="20"/>
        </w:rPr>
        <w:t>di</w:t>
      </w:r>
      <w:proofErr w:type="spellEnd"/>
      <w:r w:rsidRPr="00D4151B">
        <w:rPr>
          <w:caps/>
          <w:sz w:val="20"/>
          <w:szCs w:val="20"/>
        </w:rPr>
        <w:t xml:space="preserve"> gara unico europeo (DGUE)</w:t>
      </w:r>
    </w:p>
    <w:p w:rsidR="006B6CB0" w:rsidRDefault="006B6CB0">
      <w:pPr>
        <w:spacing w:before="0" w:after="0"/>
      </w:pPr>
    </w:p>
    <w:p w:rsidR="006B6CB0" w:rsidRDefault="00B05580">
      <w:pPr>
        <w:spacing w:before="0" w:after="0"/>
        <w:jc w:val="both"/>
      </w:pPr>
      <w:r>
        <w:rPr>
          <w:sz w:val="18"/>
          <w:szCs w:val="18"/>
        </w:rPr>
        <w:t>Parte I: Informazioni sulla procedura di appalto e sull'amministrazione aggiudicatrice o ente aggiudicatore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sz w:val="15"/>
          <w:szCs w:val="15"/>
        </w:rPr>
        <w:footnoteReference w:id="1"/>
      </w:r>
      <w:r>
        <w:rPr>
          <w:rFonts w:ascii="Arial" w:hAnsi="Arial" w:cs="Arial"/>
          <w:b/>
          <w:sz w:val="15"/>
          <w:szCs w:val="15"/>
        </w:rPr>
        <w:t>). 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GU UE S numero [], data [], pag. [],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Numero dell'avviso nella GU S: [ ][ ][ ][ ]/S [ ][ ][ ]–[ ][ ][ ][ ][ ][ ][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rsidR="006B6CB0" w:rsidRDefault="00B05580">
      <w:r>
        <w:rPr>
          <w:rFonts w:ascii="Arial" w:hAnsi="Arial" w:cs="Arial"/>
          <w:caps/>
          <w:sz w:val="16"/>
          <w:szCs w:val="16"/>
        </w:rPr>
        <w:t xml:space="preserve">Informazioni sulla procedura </w:t>
      </w:r>
      <w:proofErr w:type="spellStart"/>
      <w:r>
        <w:rPr>
          <w:rFonts w:ascii="Arial" w:hAnsi="Arial" w:cs="Arial"/>
          <w:caps/>
          <w:sz w:val="16"/>
          <w:szCs w:val="16"/>
        </w:rPr>
        <w:t>di</w:t>
      </w:r>
      <w:proofErr w:type="spellEnd"/>
      <w:r>
        <w:rPr>
          <w:rFonts w:ascii="Arial" w:hAnsi="Arial" w:cs="Arial"/>
          <w:caps/>
          <w:sz w:val="16"/>
          <w:szCs w:val="16"/>
        </w:rPr>
        <w:t xml:space="preserve"> appalto</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color w:val="00000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35" w:type="dxa"/>
        <w:tblLayout w:type="fixed"/>
        <w:tblCellMar>
          <w:left w:w="93" w:type="dxa"/>
        </w:tblCellMar>
        <w:tblLook w:val="0000"/>
      </w:tblPr>
      <w:tblGrid>
        <w:gridCol w:w="4644"/>
        <w:gridCol w:w="4674"/>
      </w:tblGrid>
      <w:tr w:rsidR="006B6CB0">
        <w:trPr>
          <w:trHeight w:val="349"/>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 xml:space="preserve">Risposta: </w:t>
            </w:r>
            <w:r>
              <w:rPr>
                <w:rFonts w:ascii="Arial" w:hAnsi="Arial" w:cs="Arial"/>
                <w:sz w:val="14"/>
                <w:szCs w:val="14"/>
              </w:rPr>
              <w:t xml:space="preserve"> </w:t>
            </w:r>
            <w:r w:rsidR="00B5586A">
              <w:rPr>
                <w:rFonts w:ascii="Arial" w:hAnsi="Arial" w:cs="Arial"/>
                <w:color w:val="000000"/>
                <w:sz w:val="14"/>
                <w:szCs w:val="14"/>
              </w:rPr>
              <w:t xml:space="preserve">Comune di Modica, piazza </w:t>
            </w:r>
            <w:proofErr w:type="spellStart"/>
            <w:r w:rsidR="00B5586A">
              <w:rPr>
                <w:rFonts w:ascii="Arial" w:hAnsi="Arial" w:cs="Arial"/>
                <w:color w:val="000000"/>
                <w:sz w:val="14"/>
                <w:szCs w:val="14"/>
              </w:rPr>
              <w:t>P.pe</w:t>
            </w:r>
            <w:proofErr w:type="spellEnd"/>
            <w:r w:rsidR="00B5586A">
              <w:rPr>
                <w:rFonts w:ascii="Arial" w:hAnsi="Arial" w:cs="Arial"/>
                <w:color w:val="000000"/>
                <w:sz w:val="14"/>
                <w:szCs w:val="14"/>
              </w:rPr>
              <w:t xml:space="preserve"> di Napoli, 17</w:t>
            </w:r>
          </w:p>
        </w:tc>
      </w:tr>
      <w:tr w:rsidR="006B6CB0">
        <w:trPr>
          <w:trHeight w:val="349"/>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 xml:space="preserve">Nome: </w:t>
            </w:r>
          </w:p>
          <w:p w:rsidR="006B6CB0" w:rsidRDefault="00B05580">
            <w:r>
              <w:rPr>
                <w:rFonts w:ascii="Arial" w:hAnsi="Arial" w:cs="Arial"/>
                <w:color w:val="000000"/>
                <w:sz w:val="14"/>
                <w:szCs w:val="14"/>
              </w:rPr>
              <w:t xml:space="preserve">Codice fiscale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5586A">
            <w:r>
              <w:rPr>
                <w:rFonts w:ascii="Arial" w:hAnsi="Arial" w:cs="Arial"/>
                <w:color w:val="000000"/>
                <w:sz w:val="14"/>
                <w:szCs w:val="14"/>
              </w:rPr>
              <w:t>[ Comune di Modica</w:t>
            </w:r>
            <w:r w:rsidR="00B05580">
              <w:rPr>
                <w:rFonts w:ascii="Arial" w:hAnsi="Arial" w:cs="Arial"/>
                <w:color w:val="000000"/>
                <w:sz w:val="14"/>
                <w:szCs w:val="14"/>
              </w:rPr>
              <w:t xml:space="preserve"> ]</w:t>
            </w:r>
          </w:p>
          <w:p w:rsidR="006B6CB0" w:rsidRPr="00F137F5" w:rsidRDefault="00B05580" w:rsidP="00F137F5">
            <w:pPr>
              <w:rPr>
                <w:sz w:val="16"/>
                <w:szCs w:val="16"/>
              </w:rPr>
            </w:pPr>
            <w:r w:rsidRPr="00F137F5">
              <w:rPr>
                <w:rFonts w:ascii="Arial" w:hAnsi="Arial" w:cs="Arial"/>
                <w:color w:val="000000"/>
                <w:sz w:val="16"/>
                <w:szCs w:val="16"/>
              </w:rPr>
              <w:t>[</w:t>
            </w:r>
            <w:r w:rsidR="00F137F5" w:rsidRPr="00F137F5">
              <w:rPr>
                <w:rFonts w:ascii="Arial" w:hAnsi="Arial" w:cs="Arial"/>
                <w:color w:val="000000"/>
                <w:sz w:val="16"/>
                <w:szCs w:val="16"/>
              </w:rPr>
              <w:t xml:space="preserve"> 00175500883 </w:t>
            </w:r>
            <w:r w:rsidRPr="00F137F5">
              <w:rPr>
                <w:rFonts w:ascii="Arial" w:hAnsi="Arial" w:cs="Arial"/>
                <w:color w:val="000000"/>
                <w:sz w:val="16"/>
                <w:szCs w:val="16"/>
              </w:rPr>
              <w:t>]</w:t>
            </w:r>
          </w:p>
        </w:tc>
      </w:tr>
      <w:tr w:rsidR="006B6CB0">
        <w:trPr>
          <w:trHeight w:val="485"/>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Di quale appalto si tratta?</w:t>
            </w:r>
          </w:p>
          <w:p w:rsidR="006B6CB0" w:rsidRDefault="006B6CB0">
            <w:pPr>
              <w:rPr>
                <w:rFonts w:ascii="Arial" w:hAnsi="Arial" w:cs="Arial"/>
                <w:b/>
                <w:sz w:val="14"/>
                <w:szCs w:val="14"/>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B5586A" w:rsidRPr="00B5586A" w:rsidRDefault="00B05580" w:rsidP="00B5586A">
            <w:pPr>
              <w:spacing w:before="0" w:after="0"/>
              <w:jc w:val="both"/>
              <w:rPr>
                <w:rFonts w:asciiTheme="minorHAnsi" w:hAnsiTheme="minorHAnsi" w:cstheme="minorHAnsi"/>
                <w:sz w:val="16"/>
                <w:szCs w:val="16"/>
              </w:rPr>
            </w:pPr>
            <w:r w:rsidRPr="00B5586A">
              <w:rPr>
                <w:rFonts w:asciiTheme="minorHAnsi" w:hAnsiTheme="minorHAnsi" w:cstheme="minorHAnsi"/>
                <w:b/>
                <w:sz w:val="14"/>
                <w:szCs w:val="14"/>
              </w:rPr>
              <w:t>Risposta:</w:t>
            </w:r>
            <w:r w:rsidR="00B5586A" w:rsidRPr="00B5586A">
              <w:rPr>
                <w:rFonts w:asciiTheme="minorHAnsi" w:hAnsiTheme="minorHAnsi" w:cstheme="minorHAnsi"/>
                <w:sz w:val="22"/>
              </w:rPr>
              <w:t xml:space="preserve"> </w:t>
            </w:r>
            <w:r w:rsidR="00B5586A" w:rsidRPr="00B5586A">
              <w:rPr>
                <w:rFonts w:asciiTheme="minorHAnsi" w:hAnsiTheme="minorHAnsi" w:cstheme="minorHAnsi"/>
                <w:sz w:val="16"/>
                <w:szCs w:val="16"/>
              </w:rPr>
              <w:t>Incarico per la progettazione esecutiva</w:t>
            </w:r>
            <w:r w:rsidR="0035170F">
              <w:rPr>
                <w:rFonts w:asciiTheme="minorHAnsi" w:hAnsiTheme="minorHAnsi" w:cstheme="minorHAnsi"/>
                <w:sz w:val="16"/>
                <w:szCs w:val="16"/>
              </w:rPr>
              <w:t xml:space="preserve"> e</w:t>
            </w:r>
            <w:r w:rsidR="001A6C9B">
              <w:rPr>
                <w:rFonts w:asciiTheme="minorHAnsi" w:hAnsiTheme="minorHAnsi" w:cstheme="minorHAnsi"/>
                <w:sz w:val="16"/>
                <w:szCs w:val="16"/>
              </w:rPr>
              <w:t xml:space="preserve"> il</w:t>
            </w:r>
            <w:r w:rsidR="00B5586A" w:rsidRPr="00B5586A">
              <w:rPr>
                <w:rFonts w:asciiTheme="minorHAnsi" w:hAnsiTheme="minorHAnsi" w:cstheme="minorHAnsi"/>
                <w:sz w:val="16"/>
                <w:szCs w:val="16"/>
              </w:rPr>
              <w:t xml:space="preserve"> coordinamento della sicurezza in fase di </w:t>
            </w:r>
            <w:r w:rsidR="001A6C9B" w:rsidRPr="00B5586A">
              <w:rPr>
                <w:rFonts w:asciiTheme="minorHAnsi" w:hAnsiTheme="minorHAnsi" w:cstheme="minorHAnsi"/>
                <w:sz w:val="16"/>
                <w:szCs w:val="16"/>
              </w:rPr>
              <w:t>proge</w:t>
            </w:r>
            <w:r w:rsidR="0035170F">
              <w:rPr>
                <w:rFonts w:asciiTheme="minorHAnsi" w:hAnsiTheme="minorHAnsi" w:cstheme="minorHAnsi"/>
                <w:sz w:val="16"/>
                <w:szCs w:val="16"/>
              </w:rPr>
              <w:t>ttazione</w:t>
            </w:r>
            <w:r w:rsidR="001A6C9B">
              <w:rPr>
                <w:rFonts w:asciiTheme="minorHAnsi" w:hAnsiTheme="minorHAnsi" w:cstheme="minorHAnsi"/>
                <w:sz w:val="16"/>
                <w:szCs w:val="16"/>
              </w:rPr>
              <w:t>)</w:t>
            </w:r>
            <w:r w:rsidR="00B5586A" w:rsidRPr="00B5586A">
              <w:rPr>
                <w:rFonts w:asciiTheme="minorHAnsi" w:hAnsiTheme="minorHAnsi" w:cstheme="minorHAnsi"/>
                <w:sz w:val="16"/>
                <w:szCs w:val="16"/>
              </w:rPr>
              <w:t>;</w:t>
            </w:r>
            <w:r w:rsidR="00CD0784" w:rsidRPr="003A20E3">
              <w:rPr>
                <w:sz w:val="16"/>
                <w:szCs w:val="16"/>
              </w:rPr>
              <w:t xml:space="preserve"> (IA .03 - E.08)</w:t>
            </w:r>
          </w:p>
          <w:p w:rsidR="006B6CB0" w:rsidRPr="00B5586A" w:rsidRDefault="00B5586A" w:rsidP="00A95D15">
            <w:pPr>
              <w:spacing w:before="0" w:after="0"/>
              <w:rPr>
                <w:rFonts w:asciiTheme="minorHAnsi" w:hAnsiTheme="minorHAnsi" w:cstheme="minorHAnsi"/>
                <w:sz w:val="16"/>
                <w:szCs w:val="16"/>
              </w:rPr>
            </w:pPr>
            <w:r w:rsidRPr="00B5586A">
              <w:rPr>
                <w:rFonts w:asciiTheme="minorHAnsi" w:hAnsiTheme="minorHAnsi" w:cstheme="minorHAnsi"/>
                <w:sz w:val="16"/>
                <w:szCs w:val="16"/>
              </w:rPr>
              <w:t xml:space="preserve">Importo a base d’asta del servizio:  </w:t>
            </w:r>
            <w:r w:rsidRPr="00B5586A">
              <w:rPr>
                <w:rFonts w:asciiTheme="minorHAnsi" w:hAnsiTheme="minorHAnsi" w:cstheme="minorHAnsi"/>
                <w:color w:val="000000"/>
                <w:sz w:val="16"/>
                <w:szCs w:val="16"/>
              </w:rPr>
              <w:t xml:space="preserve">€ </w:t>
            </w:r>
            <w:r w:rsidR="00CD0784">
              <w:rPr>
                <w:rFonts w:asciiTheme="minorHAnsi" w:hAnsiTheme="minorHAnsi" w:cstheme="minorHAnsi"/>
                <w:b/>
                <w:color w:val="000000"/>
                <w:sz w:val="16"/>
                <w:szCs w:val="16"/>
              </w:rPr>
              <w:t>45.283,68</w:t>
            </w: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3A20E3" w:rsidRPr="003A20E3" w:rsidRDefault="00B05580" w:rsidP="003A20E3">
            <w:pPr>
              <w:spacing w:before="0" w:after="0"/>
              <w:jc w:val="both"/>
              <w:rPr>
                <w:sz w:val="16"/>
                <w:szCs w:val="16"/>
              </w:rPr>
            </w:pPr>
            <w:r w:rsidRPr="00B5586A">
              <w:rPr>
                <w:rFonts w:asciiTheme="minorHAnsi" w:hAnsiTheme="minorHAnsi" w:cstheme="minorHAnsi"/>
                <w:color w:val="000000"/>
                <w:sz w:val="16"/>
                <w:szCs w:val="16"/>
              </w:rPr>
              <w:t>OGGETTO</w:t>
            </w:r>
            <w:r w:rsidR="003A20E3">
              <w:rPr>
                <w:rFonts w:asciiTheme="minorHAnsi" w:hAnsiTheme="minorHAnsi" w:cstheme="minorHAnsi"/>
                <w:color w:val="000000"/>
                <w:sz w:val="16"/>
                <w:szCs w:val="16"/>
              </w:rPr>
              <w:t>:</w:t>
            </w:r>
            <w:r w:rsidR="003A20E3" w:rsidRPr="00E4710C">
              <w:rPr>
                <w:szCs w:val="24"/>
              </w:rPr>
              <w:t xml:space="preserve"> </w:t>
            </w:r>
            <w:r w:rsidR="003A20E3" w:rsidRPr="003A20E3">
              <w:rPr>
                <w:sz w:val="16"/>
                <w:szCs w:val="16"/>
              </w:rPr>
              <w:t>Edificio denominato “Scuola Sacro  Cuore” sito in Via  Risorgimento - Modica; Importo del progetto  € 265.000,00 di cui per lavori  € 166.342,78.</w:t>
            </w:r>
          </w:p>
          <w:p w:rsidR="003A20E3" w:rsidRPr="003A20E3" w:rsidRDefault="003A20E3" w:rsidP="003A20E3">
            <w:pPr>
              <w:spacing w:before="0" w:after="0"/>
              <w:jc w:val="both"/>
              <w:rPr>
                <w:sz w:val="16"/>
                <w:szCs w:val="16"/>
              </w:rPr>
            </w:pPr>
          </w:p>
          <w:p w:rsidR="003A20E3" w:rsidRPr="003A20E3" w:rsidRDefault="003A20E3" w:rsidP="003A20E3">
            <w:pPr>
              <w:spacing w:before="0" w:after="0"/>
              <w:jc w:val="both"/>
              <w:rPr>
                <w:sz w:val="16"/>
                <w:szCs w:val="16"/>
              </w:rPr>
            </w:pPr>
            <w:r w:rsidRPr="003A20E3">
              <w:rPr>
                <w:sz w:val="16"/>
                <w:szCs w:val="16"/>
              </w:rPr>
              <w:t xml:space="preserve">Incarico per la progettazione definitiva, esecutiva, della direzione del coordinamento della sicurezza sia in fase progettuale che esecutiva, dei lavori di </w:t>
            </w:r>
            <w:proofErr w:type="spellStart"/>
            <w:r w:rsidRPr="003A20E3">
              <w:rPr>
                <w:sz w:val="16"/>
                <w:szCs w:val="16"/>
              </w:rPr>
              <w:t>efficientamento</w:t>
            </w:r>
            <w:proofErr w:type="spellEnd"/>
            <w:r w:rsidRPr="003A20E3">
              <w:rPr>
                <w:sz w:val="16"/>
                <w:szCs w:val="16"/>
              </w:rPr>
              <w:t xml:space="preserve"> energetico (IA .03 - E.08),</w:t>
            </w:r>
          </w:p>
          <w:p w:rsidR="003A20E3" w:rsidRDefault="003A20E3" w:rsidP="003A20E3">
            <w:pPr>
              <w:jc w:val="both"/>
              <w:rPr>
                <w:sz w:val="22"/>
              </w:rPr>
            </w:pPr>
          </w:p>
          <w:p w:rsidR="003A20E3" w:rsidRPr="00B5586A" w:rsidRDefault="003A20E3" w:rsidP="003A20E3">
            <w:pPr>
              <w:jc w:val="both"/>
              <w:rPr>
                <w:rFonts w:asciiTheme="minorHAnsi" w:hAnsiTheme="minorHAnsi" w:cstheme="minorHAnsi"/>
                <w:sz w:val="16"/>
                <w:szCs w:val="16"/>
              </w:rPr>
            </w:pPr>
          </w:p>
          <w:p w:rsidR="006B6CB0" w:rsidRPr="00B5586A" w:rsidRDefault="006B6CB0" w:rsidP="0035170F">
            <w:pPr>
              <w:jc w:val="both"/>
              <w:rPr>
                <w:rFonts w:asciiTheme="minorHAnsi" w:hAnsiTheme="minorHAnsi" w:cstheme="minorHAnsi"/>
                <w:sz w:val="16"/>
                <w:szCs w:val="16"/>
              </w:rPr>
            </w:pP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 xml:space="preserve">CIG </w:t>
            </w:r>
          </w:p>
          <w:p w:rsidR="006B6CB0" w:rsidRDefault="00B05580">
            <w:r>
              <w:rPr>
                <w:rFonts w:ascii="Arial" w:hAnsi="Arial" w:cs="Arial"/>
                <w:color w:val="000000"/>
                <w:sz w:val="14"/>
                <w:szCs w:val="14"/>
              </w:rPr>
              <w:t>CUP (ove previsto)</w:t>
            </w:r>
          </w:p>
          <w:p w:rsidR="006B6CB0" w:rsidRDefault="00B05580">
            <w:r>
              <w:rPr>
                <w:rFonts w:ascii="Arial" w:hAnsi="Arial" w:cs="Arial"/>
                <w:color w:val="000000"/>
                <w:sz w:val="14"/>
                <w:szCs w:val="14"/>
              </w:rPr>
              <w:t xml:space="preserve">Codice progetto (ove l’appalto sia finanziato o cofinanziato con fondi </w:t>
            </w:r>
            <w:r>
              <w:rPr>
                <w:rFonts w:ascii="Arial" w:hAnsi="Arial" w:cs="Arial"/>
                <w:color w:val="000000"/>
                <w:sz w:val="14"/>
                <w:szCs w:val="14"/>
              </w:rPr>
              <w:lastRenderedPageBreak/>
              <w:t>europei)</w:t>
            </w:r>
            <w:r>
              <w:rPr>
                <w:rFonts w:ascii="Arial" w:hAnsi="Arial" w:cs="Arial"/>
                <w:color w:val="000000"/>
                <w:sz w:val="14"/>
                <w:szCs w:val="14"/>
              </w:rPr>
              <w:tab/>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CD0784" w:rsidRDefault="00B05580" w:rsidP="00CD0784">
            <w:pPr>
              <w:spacing w:before="0" w:after="0"/>
              <w:jc w:val="both"/>
              <w:rPr>
                <w:b/>
                <w:sz w:val="16"/>
                <w:szCs w:val="16"/>
              </w:rPr>
            </w:pPr>
            <w:r w:rsidRPr="00B5586A">
              <w:rPr>
                <w:rFonts w:ascii="Arial" w:eastAsia="Arial" w:hAnsi="Arial" w:cs="Arial"/>
                <w:color w:val="000000"/>
                <w:sz w:val="14"/>
                <w:szCs w:val="14"/>
              </w:rPr>
              <w:lastRenderedPageBreak/>
              <w:t xml:space="preserve"> </w:t>
            </w:r>
            <w:r w:rsidRPr="00B5586A">
              <w:rPr>
                <w:rFonts w:ascii="Arial" w:hAnsi="Arial" w:cs="Arial"/>
                <w:color w:val="000000"/>
                <w:sz w:val="14"/>
                <w:szCs w:val="14"/>
              </w:rPr>
              <w:t xml:space="preserve">[ CIG </w:t>
            </w:r>
            <w:r w:rsidR="00B5586A" w:rsidRPr="00B5586A">
              <w:rPr>
                <w:rFonts w:ascii="Arial" w:hAnsi="Arial" w:cs="Arial"/>
                <w:color w:val="000000"/>
                <w:sz w:val="14"/>
                <w:szCs w:val="14"/>
              </w:rPr>
              <w:t>________</w:t>
            </w:r>
            <w:bookmarkStart w:id="0" w:name="_GoBack"/>
            <w:bookmarkEnd w:id="0"/>
            <w:r w:rsidR="00B5586A" w:rsidRPr="00B5586A">
              <w:rPr>
                <w:rFonts w:ascii="Arial" w:hAnsi="Arial" w:cs="Arial"/>
                <w:color w:val="000000"/>
                <w:sz w:val="14"/>
                <w:szCs w:val="14"/>
              </w:rPr>
              <w:t>_____</w:t>
            </w:r>
            <w:r w:rsidRPr="00B5586A">
              <w:rPr>
                <w:rFonts w:ascii="Arial" w:hAnsi="Arial" w:cs="Arial"/>
                <w:color w:val="000000"/>
                <w:sz w:val="14"/>
                <w:szCs w:val="14"/>
              </w:rPr>
              <w:t xml:space="preserve"> ]</w:t>
            </w:r>
            <w:r w:rsidR="00CD0784" w:rsidRPr="003A20E3">
              <w:rPr>
                <w:b/>
                <w:sz w:val="16"/>
                <w:szCs w:val="16"/>
              </w:rPr>
              <w:t xml:space="preserve"> </w:t>
            </w:r>
          </w:p>
          <w:p w:rsidR="00CD0784" w:rsidRDefault="00CD0784" w:rsidP="00CD0784">
            <w:pPr>
              <w:spacing w:before="0" w:after="0"/>
              <w:jc w:val="both"/>
              <w:rPr>
                <w:b/>
                <w:sz w:val="16"/>
                <w:szCs w:val="16"/>
              </w:rPr>
            </w:pPr>
          </w:p>
          <w:p w:rsidR="00CD0784" w:rsidRPr="003A20E3" w:rsidRDefault="00CD0784" w:rsidP="00CD0784">
            <w:pPr>
              <w:spacing w:before="0" w:after="0"/>
              <w:jc w:val="both"/>
              <w:rPr>
                <w:sz w:val="16"/>
                <w:szCs w:val="16"/>
              </w:rPr>
            </w:pPr>
            <w:r w:rsidRPr="003A20E3">
              <w:rPr>
                <w:b/>
                <w:sz w:val="16"/>
                <w:szCs w:val="16"/>
              </w:rPr>
              <w:t>CUP: J82G19002300006</w:t>
            </w:r>
          </w:p>
          <w:p w:rsidR="006B6CB0" w:rsidRPr="00B5586A" w:rsidRDefault="006B6CB0"/>
          <w:p w:rsidR="006B6CB0" w:rsidRPr="00B5586A" w:rsidRDefault="00B5586A">
            <w:pPr>
              <w:rPr>
                <w:sz w:val="20"/>
                <w:szCs w:val="20"/>
              </w:rPr>
            </w:pPr>
            <w:r w:rsidRPr="00B5586A">
              <w:rPr>
                <w:rFonts w:ascii="Arial" w:hAnsi="Arial" w:cs="Arial"/>
                <w:color w:val="000000"/>
                <w:sz w:val="20"/>
                <w:szCs w:val="20"/>
              </w:rPr>
              <w:t xml:space="preserve"> </w:t>
            </w:r>
            <w:r w:rsidR="00B05580" w:rsidRPr="00B5586A">
              <w:rPr>
                <w:rFonts w:ascii="Arial" w:hAnsi="Arial" w:cs="Arial"/>
                <w:color w:val="000000"/>
                <w:sz w:val="20"/>
                <w:szCs w:val="20"/>
              </w:rPr>
              <w:t>[</w:t>
            </w:r>
            <w:r w:rsidR="0035170F">
              <w:rPr>
                <w:rFonts w:ascii="Arial" w:hAnsi="Arial" w:cs="Arial"/>
                <w:color w:val="000000"/>
                <w:sz w:val="20"/>
                <w:szCs w:val="20"/>
              </w:rPr>
              <w:t>______________</w:t>
            </w:r>
            <w:r w:rsidR="00B05580" w:rsidRPr="00B5586A">
              <w:rPr>
                <w:rFonts w:ascii="Arial" w:hAnsi="Arial" w:cs="Arial"/>
                <w:color w:val="000000"/>
                <w:sz w:val="20"/>
                <w:szCs w:val="20"/>
              </w:rPr>
              <w:t xml:space="preserve"> ] </w:t>
            </w:r>
          </w:p>
          <w:p w:rsidR="006B6CB0" w:rsidRPr="00B5586A" w:rsidRDefault="00B05580">
            <w:r w:rsidRPr="00B5586A">
              <w:rPr>
                <w:rFonts w:ascii="Arial" w:hAnsi="Arial" w:cs="Arial"/>
                <w:color w:val="000000"/>
                <w:sz w:val="14"/>
                <w:szCs w:val="14"/>
              </w:rPr>
              <w:t xml:space="preserve">[  ] </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tabs>
          <w:tab w:val="left" w:pos="4644"/>
        </w:tabs>
      </w:pPr>
      <w:r>
        <w:rPr>
          <w:rFonts w:ascii="Arial" w:hAnsi="Arial" w:cs="Arial"/>
          <w:b/>
          <w:sz w:val="14"/>
          <w:szCs w:val="14"/>
        </w:rPr>
        <w:lastRenderedPageBreak/>
        <w:t>Tutte le altre informazioni in tutte le sezioni del DGUE devono essere inserite dall'operatore economico</w:t>
      </w:r>
    </w:p>
    <w:p w:rsidR="006B6CB0" w:rsidRDefault="00B05580">
      <w:pPr>
        <w:pageBreakBefore/>
      </w:pPr>
      <w:r>
        <w:rPr>
          <w:sz w:val="18"/>
          <w:szCs w:val="18"/>
        </w:rPr>
        <w:lastRenderedPageBreak/>
        <w:t>Parte II: Informazioni sull'operatore economico</w:t>
      </w:r>
    </w:p>
    <w:p w:rsidR="006B6CB0" w:rsidRDefault="00B05580">
      <w:r>
        <w:rPr>
          <w:rFonts w:ascii="Arial" w:hAnsi="Arial" w:cs="Arial"/>
          <w:caps/>
          <w:sz w:val="14"/>
          <w:szCs w:val="14"/>
        </w:rPr>
        <w:t>A: Informazioni sull'operatore economico</w:t>
      </w:r>
    </w:p>
    <w:tbl>
      <w:tblPr>
        <w:tblW w:w="0" w:type="auto"/>
        <w:tblInd w:w="-35" w:type="dxa"/>
        <w:tblLayout w:type="fixed"/>
        <w:tblCellMar>
          <w:left w:w="93" w:type="dxa"/>
        </w:tblCellMar>
        <w:tblLook w:val="0000"/>
      </w:tblPr>
      <w:tblGrid>
        <w:gridCol w:w="5736"/>
        <w:gridCol w:w="3630"/>
      </w:tblGrid>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Dati identificativi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ind w:left="850" w:hanging="850"/>
            </w:pPr>
            <w:r>
              <w:rPr>
                <w:rFonts w:ascii="Arial" w:hAnsi="Arial" w:cs="Arial"/>
                <w:sz w:val="14"/>
                <w:szCs w:val="14"/>
              </w:rPr>
              <w:t>Nome: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tc>
      </w:tr>
      <w:tr w:rsidR="006B6CB0">
        <w:trPr>
          <w:trHeight w:val="826"/>
        </w:trPr>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Partita IVA, se applicabile:</w:t>
            </w:r>
          </w:p>
          <w:p w:rsidR="006B6CB0" w:rsidRDefault="00B05580">
            <w:r>
              <w:rPr>
                <w:rFonts w:ascii="Arial" w:hAnsi="Arial" w:cs="Arial"/>
                <w:sz w:val="14"/>
                <w:szCs w:val="14"/>
              </w:rPr>
              <w:t>Se non è applicabile un numero di partita IVA indicare un altro numero di identificazione nazionale, se richiesto e applicabile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p w:rsidR="006B6CB0" w:rsidRDefault="00B05580">
            <w:r>
              <w:rPr>
                <w:rFonts w:ascii="Arial" w:hAnsi="Arial" w:cs="Arial"/>
                <w:sz w:val="14"/>
                <w:szCs w:val="14"/>
              </w:rPr>
              <w:t>[   ]</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 xml:space="preserve">Indirizzo postale: </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rPr>
          <w:trHeight w:val="1184"/>
        </w:trPr>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Persone di contatto (</w:t>
            </w:r>
            <w:r>
              <w:rPr>
                <w:rStyle w:val="Rimandonotaapidipagina"/>
                <w:rFonts w:ascii="Arial" w:hAnsi="Arial" w:cs="Arial"/>
                <w:color w:val="000000"/>
                <w:sz w:val="14"/>
                <w:szCs w:val="14"/>
              </w:rPr>
              <w:footnoteReference w:id="6"/>
            </w:r>
            <w:r>
              <w:rPr>
                <w:rFonts w:ascii="Arial" w:hAnsi="Arial" w:cs="Arial"/>
                <w:color w:val="000000"/>
                <w:sz w:val="14"/>
                <w:szCs w:val="14"/>
              </w:rPr>
              <w:t>):</w:t>
            </w:r>
          </w:p>
          <w:p w:rsidR="006B6CB0" w:rsidRDefault="00B05580">
            <w:r>
              <w:rPr>
                <w:rFonts w:ascii="Arial" w:hAnsi="Arial" w:cs="Arial"/>
                <w:color w:val="000000"/>
                <w:sz w:val="14"/>
                <w:szCs w:val="14"/>
              </w:rPr>
              <w:t>Telefono:</w:t>
            </w:r>
          </w:p>
          <w:p w:rsidR="006B6CB0" w:rsidRDefault="00B05580">
            <w:r>
              <w:rPr>
                <w:rFonts w:ascii="Arial" w:hAnsi="Arial" w:cs="Arial"/>
                <w:color w:val="000000"/>
                <w:sz w:val="14"/>
                <w:szCs w:val="14"/>
              </w:rPr>
              <w:t>PEC o e-mail:</w:t>
            </w:r>
          </w:p>
          <w:p w:rsidR="006B6CB0" w:rsidRDefault="00B05580">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Informazioni generali: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 Sì [ ] No</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jc w:val="both"/>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Rimandonotaapidipagin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l'operatore economico è un laboratorio protetto, un' "impresa sociale" (</w:t>
            </w:r>
            <w:r>
              <w:rPr>
                <w:rStyle w:val="Rimandonotaapidipagina"/>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rsidR="006B6CB0" w:rsidRDefault="006B6CB0">
            <w:pPr>
              <w:spacing w:before="0" w:after="0"/>
              <w:rPr>
                <w:rFonts w:ascii="Arial" w:hAnsi="Arial" w:cs="Arial"/>
                <w:b/>
                <w:color w:val="000000"/>
                <w:sz w:val="14"/>
                <w:szCs w:val="14"/>
              </w:rPr>
            </w:pPr>
          </w:p>
          <w:p w:rsidR="006B6CB0" w:rsidRDefault="00B05580">
            <w:pPr>
              <w:spacing w:before="0" w:after="0"/>
            </w:pPr>
            <w:r>
              <w:rPr>
                <w:rFonts w:ascii="Arial" w:hAnsi="Arial" w:cs="Arial"/>
                <w:b/>
                <w:color w:val="000000"/>
                <w:sz w:val="14"/>
                <w:szCs w:val="14"/>
              </w:rPr>
              <w:t>In caso affermativo,</w:t>
            </w:r>
          </w:p>
          <w:p w:rsidR="006B6CB0" w:rsidRDefault="006B6CB0">
            <w:pPr>
              <w:spacing w:before="0" w:after="0"/>
              <w:rPr>
                <w:rFonts w:ascii="Arial" w:hAnsi="Arial" w:cs="Arial"/>
                <w:color w:val="000000"/>
                <w:sz w:val="14"/>
                <w:szCs w:val="14"/>
              </w:rPr>
            </w:pPr>
          </w:p>
          <w:p w:rsidR="006B6CB0" w:rsidRDefault="00B05580">
            <w:pPr>
              <w:spacing w:before="0" w:after="0"/>
              <w:jc w:val="both"/>
            </w:pPr>
            <w:r>
              <w:rPr>
                <w:rFonts w:ascii="Arial" w:hAnsi="Arial" w:cs="Arial"/>
                <w:color w:val="000000"/>
                <w:sz w:val="14"/>
                <w:szCs w:val="14"/>
              </w:rPr>
              <w:t>qual è la percentuale corrispondente di lavoratori con disabilità o svantaggiati?</w:t>
            </w:r>
          </w:p>
          <w:p w:rsidR="006B6CB0" w:rsidRDefault="00B05580">
            <w:pPr>
              <w:jc w:val="both"/>
            </w:pPr>
            <w:r>
              <w:rPr>
                <w:rFonts w:ascii="Arial" w:hAnsi="Arial" w:cs="Arial"/>
                <w:color w:val="000000"/>
                <w:sz w:val="14"/>
                <w:szCs w:val="14"/>
              </w:rPr>
              <w:t>Se richiesto, specificare a quale o quali categorie di lavoratori con disabilità o svantaggiati appartengono i dipendenti interessati: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 ] Sì [ ] No</w:t>
            </w:r>
            <w:r>
              <w:rPr>
                <w:rFonts w:ascii="Arial" w:hAnsi="Arial" w:cs="Arial"/>
                <w:sz w:val="14"/>
                <w:szCs w:val="14"/>
              </w:rPr>
              <w:br/>
            </w: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B05580">
            <w:pPr>
              <w:spacing w:before="0"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B05580">
            <w:pPr>
              <w:spacing w:before="0"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6B6CB0" w:rsidRDefault="006B6CB0">
            <w:pPr>
              <w:spacing w:before="0" w:after="0"/>
              <w:rPr>
                <w:rFonts w:ascii="Arial" w:hAnsi="Arial" w:cs="Arial"/>
                <w:sz w:val="14"/>
                <w:szCs w:val="14"/>
              </w:rPr>
            </w:pP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 xml:space="preserve"> ?</w:t>
            </w: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B05580">
            <w:pPr>
              <w:spacing w:before="0" w:after="0"/>
              <w:jc w:val="both"/>
            </w:pPr>
            <w:r>
              <w:rPr>
                <w:rFonts w:ascii="Arial" w:hAnsi="Arial" w:cs="Arial"/>
                <w:b/>
                <w:color w:val="000000"/>
                <w:sz w:val="14"/>
                <w:szCs w:val="14"/>
              </w:rPr>
              <w:t xml:space="preserve">Rispondere compilando le altre parti di questa sezione, la sezione B e, ove pertinente, la sezione C della presente parte, la parte III, la  parte V se applicabile, e in ogni caso compilare e firmare la parte </w:t>
            </w:r>
            <w:proofErr w:type="spellStart"/>
            <w:r>
              <w:rPr>
                <w:rFonts w:ascii="Arial" w:hAnsi="Arial" w:cs="Arial"/>
                <w:b/>
                <w:color w:val="000000"/>
                <w:sz w:val="14"/>
                <w:szCs w:val="14"/>
              </w:rPr>
              <w:t>VI</w:t>
            </w:r>
            <w:proofErr w:type="spellEnd"/>
            <w:r>
              <w:rPr>
                <w:rFonts w:ascii="Arial" w:hAnsi="Arial" w:cs="Arial"/>
                <w:b/>
                <w:color w:val="000000"/>
                <w:sz w:val="14"/>
                <w:szCs w:val="14"/>
              </w:rPr>
              <w:t>.</w:t>
            </w:r>
          </w:p>
          <w:p w:rsidR="006B6CB0" w:rsidRDefault="006B6CB0">
            <w:pPr>
              <w:spacing w:before="0" w:after="0"/>
              <w:rPr>
                <w:rFonts w:ascii="Arial" w:hAnsi="Arial" w:cs="Arial"/>
                <w:color w:val="000000"/>
                <w:sz w:val="12"/>
                <w:szCs w:val="12"/>
              </w:rPr>
            </w:pPr>
          </w:p>
          <w:p w:rsidR="006B6CB0" w:rsidRDefault="00B05580">
            <w:pPr>
              <w:numPr>
                <w:ilvl w:val="0"/>
                <w:numId w:val="10"/>
              </w:numPr>
              <w:spacing w:before="0" w:after="0"/>
              <w:ind w:left="284" w:hanging="284"/>
            </w:pPr>
            <w:r>
              <w:rPr>
                <w:rFonts w:ascii="Arial" w:hAnsi="Arial" w:cs="Arial"/>
                <w:color w:val="000000"/>
                <w:sz w:val="14"/>
                <w:szCs w:val="14"/>
              </w:rPr>
              <w:t xml:space="preserve">Indicare la denominazione dell'elenco o del certificato e, se pertinente, il pertinente numero di iscrizione o della certificazione </w:t>
            </w:r>
          </w:p>
          <w:p w:rsidR="006B6CB0" w:rsidRDefault="006B6CB0">
            <w:pPr>
              <w:spacing w:before="0" w:after="0"/>
              <w:ind w:left="720"/>
              <w:rPr>
                <w:rFonts w:ascii="Arial" w:hAnsi="Arial" w:cs="Arial"/>
                <w:i/>
                <w:color w:val="000000"/>
                <w:sz w:val="14"/>
                <w:szCs w:val="14"/>
              </w:rPr>
            </w:pPr>
          </w:p>
          <w:p w:rsidR="006B6CB0" w:rsidRDefault="006B6CB0">
            <w:pPr>
              <w:spacing w:before="0" w:after="0"/>
              <w:ind w:left="720"/>
              <w:rPr>
                <w:rFonts w:ascii="Arial" w:hAnsi="Arial" w:cs="Arial"/>
                <w:i/>
                <w:color w:val="000000"/>
                <w:sz w:val="14"/>
                <w:szCs w:val="14"/>
              </w:rPr>
            </w:pPr>
          </w:p>
          <w:p w:rsidR="006B6CB0" w:rsidRDefault="00B05580">
            <w:pPr>
              <w:spacing w:before="0" w:after="0"/>
              <w:ind w:left="284" w:hanging="284"/>
            </w:pPr>
            <w:r>
              <w:rPr>
                <w:rFonts w:ascii="Arial" w:hAnsi="Arial" w:cs="Arial"/>
                <w:color w:val="000000"/>
                <w:sz w:val="14"/>
                <w:szCs w:val="14"/>
              </w:rPr>
              <w:t>b)    Se il certificato di iscrizione o la certificazione è disponibile elettronicamente, indicare:</w:t>
            </w: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Rimandonotaapidipagina"/>
                <w:rFonts w:ascii="Arial" w:hAnsi="Arial" w:cs="Arial"/>
                <w:color w:val="000000"/>
                <w:sz w:val="14"/>
                <w:szCs w:val="14"/>
              </w:rPr>
              <w:footnoteReference w:id="10"/>
            </w:r>
            <w:r>
              <w:rPr>
                <w:rFonts w:ascii="Arial" w:hAnsi="Arial" w:cs="Arial"/>
                <w:color w:val="000000"/>
                <w:sz w:val="14"/>
                <w:szCs w:val="14"/>
              </w:rPr>
              <w:t>):</w:t>
            </w:r>
          </w:p>
          <w:p w:rsidR="006B6CB0" w:rsidRDefault="00B05580">
            <w:pPr>
              <w:ind w:left="284" w:hanging="284"/>
            </w:pPr>
            <w:r>
              <w:rPr>
                <w:rFonts w:ascii="Arial" w:hAnsi="Arial" w:cs="Arial"/>
                <w:color w:val="000000"/>
                <w:sz w:val="14"/>
                <w:szCs w:val="14"/>
              </w:rPr>
              <w:t>d)    L'iscrizione o la certificazione comprende tutti i criteri di selezione richiesti?</w:t>
            </w:r>
          </w:p>
          <w:p w:rsidR="006B6CB0" w:rsidRDefault="00B05580">
            <w:r>
              <w:rPr>
                <w:rFonts w:ascii="Arial" w:hAnsi="Arial" w:cs="Arial"/>
                <w:b/>
                <w:color w:val="000000"/>
                <w:sz w:val="14"/>
                <w:szCs w:val="14"/>
              </w:rPr>
              <w:t>In caso di risposta negativa alla lettera d):</w:t>
            </w:r>
          </w:p>
          <w:p w:rsidR="006B6CB0" w:rsidRDefault="00B05580">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rsidR="006B6CB0" w:rsidRDefault="00B05580">
            <w:r>
              <w:rPr>
                <w:rFonts w:ascii="Arial" w:hAnsi="Arial" w:cs="Arial"/>
                <w:b/>
                <w:i/>
                <w:color w:val="000000"/>
                <w:sz w:val="14"/>
                <w:szCs w:val="14"/>
              </w:rPr>
              <w:t>SOLO se richiesto dal pertinente avviso o bando o dai documenti di gara:</w:t>
            </w:r>
          </w:p>
          <w:p w:rsidR="006B6CB0" w:rsidRDefault="00B05580">
            <w:pPr>
              <w:tabs>
                <w:tab w:val="left" w:pos="284"/>
              </w:tabs>
              <w:ind w:left="284" w:hanging="284"/>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rsidR="006B6CB0" w:rsidRDefault="00B05580">
            <w:pPr>
              <w:ind w:hanging="284"/>
            </w:pPr>
            <w:r>
              <w:rPr>
                <w:rFonts w:ascii="Arial" w:eastAsia="Arial" w:hAnsi="Arial" w:cs="Arial"/>
                <w:color w:val="000000"/>
                <w:sz w:val="14"/>
                <w:szCs w:val="14"/>
              </w:rPr>
              <w:t xml:space="preserve">       </w:t>
            </w:r>
            <w:r>
              <w:rPr>
                <w:rFonts w:ascii="Arial" w:hAnsi="Arial" w:cs="Arial"/>
                <w:color w:val="000000"/>
                <w:sz w:val="14"/>
                <w:szCs w:val="14"/>
              </w:rPr>
              <w:t>Se la documentazione pertinente è disponibile elettronicamente, indicare: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r>
              <w:rPr>
                <w:rFonts w:ascii="Arial" w:hAnsi="Arial" w:cs="Arial"/>
                <w:sz w:val="15"/>
                <w:szCs w:val="15"/>
              </w:rPr>
              <w:t>[ ] Sì [ ] No [ ] Non applicabile</w:t>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pPr>
              <w:numPr>
                <w:ilvl w:val="0"/>
                <w:numId w:val="4"/>
              </w:numPr>
              <w:spacing w:before="0" w:after="0"/>
              <w:ind w:left="318" w:hanging="318"/>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ind w:left="318" w:hanging="318"/>
            </w:pPr>
            <w:r>
              <w:rPr>
                <w:rFonts w:ascii="Arial" w:hAnsi="Arial" w:cs="Arial"/>
                <w:color w:val="000000"/>
                <w:sz w:val="14"/>
                <w:szCs w:val="14"/>
              </w:rPr>
              <w:t>b)    (indirizzo web, autorità o organismo di emanazione,  riferimento preciso della documentazione):</w:t>
            </w:r>
          </w:p>
          <w:p w:rsidR="006B6CB0" w:rsidRDefault="00B05580">
            <w:pPr>
              <w:spacing w:before="0"/>
            </w:pPr>
            <w:r>
              <w:rPr>
                <w:rFonts w:ascii="Arial" w:eastAsia="Arial" w:hAnsi="Arial" w:cs="Arial"/>
                <w:color w:val="000000"/>
                <w:sz w:val="14"/>
                <w:szCs w:val="14"/>
              </w:rPr>
              <w:lastRenderedPageBreak/>
              <w:t xml:space="preserve">        </w:t>
            </w: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color w:val="000000"/>
                <w:sz w:val="14"/>
                <w:szCs w:val="14"/>
                <w:highlight w:val="yellow"/>
              </w:rPr>
            </w:pPr>
          </w:p>
          <w:p w:rsidR="006B6CB0" w:rsidRDefault="00B05580">
            <w:r>
              <w:rPr>
                <w:rFonts w:ascii="Arial" w:hAnsi="Arial" w:cs="Arial"/>
                <w:color w:val="000000"/>
                <w:sz w:val="14"/>
                <w:szCs w:val="14"/>
              </w:rPr>
              <w:t>c)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B05580">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6B6CB0" w:rsidRDefault="00B05580">
            <w:pPr>
              <w:spacing w:before="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rPr>
          <w:trHeight w:val="771"/>
        </w:trPr>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6B6CB0" w:rsidRDefault="00B05580">
            <w:r>
              <w:rPr>
                <w:rFonts w:ascii="Arial" w:eastAsia="Times New Roman" w:hAnsi="Arial" w:cs="Arial"/>
                <w:bCs/>
                <w:color w:val="000000"/>
                <w:sz w:val="14"/>
                <w:szCs w:val="14"/>
              </w:rPr>
              <w:t>ovvero,</w:t>
            </w:r>
          </w:p>
          <w:p w:rsidR="006B6CB0" w:rsidRDefault="00B05580">
            <w:pPr>
              <w:jc w:val="both"/>
            </w:pPr>
            <w:r>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B05580">
            <w:pPr>
              <w:numPr>
                <w:ilvl w:val="0"/>
                <w:numId w:val="12"/>
              </w:numPr>
              <w:spacing w:before="0" w:after="0"/>
              <w:ind w:left="284" w:hanging="284"/>
              <w:jc w:val="both"/>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rsidR="006B6CB0" w:rsidRDefault="006B6CB0">
            <w:pPr>
              <w:spacing w:before="0" w:after="0"/>
              <w:ind w:left="720"/>
              <w:rPr>
                <w:rFonts w:ascii="Arial" w:hAnsi="Arial" w:cs="Arial"/>
                <w:i/>
                <w:color w:val="000000"/>
                <w:sz w:val="14"/>
                <w:szCs w:val="14"/>
              </w:rPr>
            </w:pPr>
          </w:p>
          <w:p w:rsidR="006B6CB0" w:rsidRDefault="00B05580">
            <w:pPr>
              <w:spacing w:before="0" w:after="0"/>
              <w:ind w:left="284" w:hanging="284"/>
              <w:jc w:val="both"/>
            </w:pPr>
            <w:r>
              <w:rPr>
                <w:rFonts w:ascii="Arial" w:hAnsi="Arial" w:cs="Arial"/>
                <w:color w:val="000000"/>
                <w:sz w:val="14"/>
                <w:szCs w:val="14"/>
              </w:rPr>
              <w:t>b)    Se l’attestazione di qualificazione è disponibile elettronicamente, indicare:</w:t>
            </w: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c)    Indicare, se pertinente, le categorie di qualificazione alla quale si riferisce l’attestazione:</w:t>
            </w:r>
          </w:p>
          <w:p w:rsidR="006B6CB0" w:rsidRDefault="006B6CB0">
            <w:pPr>
              <w:spacing w:before="0" w:after="0"/>
              <w:ind w:left="284" w:hanging="284"/>
              <w:rPr>
                <w:rFonts w:ascii="Arial" w:hAnsi="Arial" w:cs="Arial"/>
                <w:color w:val="000000"/>
                <w:sz w:val="14"/>
                <w:szCs w:val="14"/>
              </w:rPr>
            </w:pPr>
          </w:p>
          <w:p w:rsidR="006B6CB0" w:rsidRDefault="00B05580">
            <w:pPr>
              <w:ind w:left="284" w:hanging="284"/>
              <w:jc w:val="both"/>
            </w:pPr>
            <w:r>
              <w:rPr>
                <w:rFonts w:ascii="Arial" w:hAnsi="Arial" w:cs="Arial"/>
                <w:color w:val="000000"/>
                <w:sz w:val="14"/>
                <w:szCs w:val="14"/>
              </w:rPr>
              <w:t>d)    L'attestazione di qualificazione comprende tutti i criteri di selezione richiesti?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trike/>
                <w:color w:val="000000"/>
                <w:sz w:val="14"/>
                <w:szCs w:val="1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B05580">
            <w:pPr>
              <w:numPr>
                <w:ilvl w:val="0"/>
                <w:numId w:val="11"/>
              </w:numPr>
              <w:spacing w:before="0" w:after="0"/>
              <w:ind w:left="318"/>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B05580">
            <w:pPr>
              <w:spacing w:before="0"/>
              <w:ind w:left="318" w:hanging="318"/>
            </w:pPr>
            <w:r>
              <w:rPr>
                <w:rFonts w:ascii="Arial" w:hAnsi="Arial" w:cs="Arial"/>
                <w:color w:val="000000"/>
                <w:sz w:val="14"/>
                <w:szCs w:val="14"/>
              </w:rPr>
              <w:t>b)    (indirizzo web, autorità o organismo di emanazione,  riferimento preciso della documentazione):</w:t>
            </w:r>
          </w:p>
          <w:p w:rsidR="006B6CB0" w:rsidRDefault="00B05580">
            <w:pPr>
              <w:spacing w:before="0" w:after="0"/>
            </w:pPr>
            <w:r>
              <w:rPr>
                <w:rFonts w:ascii="Arial" w:eastAsia="Arial" w:hAnsi="Arial" w:cs="Arial"/>
                <w:color w:val="000000"/>
                <w:sz w:val="14"/>
                <w:szCs w:val="14"/>
              </w:rPr>
              <w:t xml:space="preserve">        </w:t>
            </w: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tabs>
                <w:tab w:val="left" w:pos="318"/>
              </w:tabs>
              <w:spacing w:before="0" w:after="0"/>
              <w:rPr>
                <w:rFonts w:ascii="Arial" w:hAnsi="Arial" w:cs="Arial"/>
                <w:color w:val="000000"/>
                <w:sz w:val="14"/>
                <w:szCs w:val="14"/>
              </w:rPr>
            </w:pPr>
          </w:p>
          <w:p w:rsidR="006B6CB0" w:rsidRDefault="00B05580">
            <w:pPr>
              <w:tabs>
                <w:tab w:val="left" w:pos="318"/>
              </w:tabs>
              <w:spacing w:after="0"/>
            </w:pPr>
            <w:r>
              <w:rPr>
                <w:rFonts w:ascii="Arial" w:hAnsi="Arial" w:cs="Arial"/>
                <w:color w:val="000000"/>
                <w:sz w:val="14"/>
                <w:szCs w:val="14"/>
              </w:rPr>
              <w:t>c)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r>
          </w:p>
          <w:p w:rsidR="006B6CB0" w:rsidRDefault="00B05580">
            <w:r>
              <w:rPr>
                <w:rFonts w:ascii="Arial" w:hAnsi="Arial" w:cs="Arial"/>
                <w:color w:val="000000"/>
                <w:sz w:val="14"/>
                <w:szCs w:val="14"/>
              </w:rPr>
              <w:t>d) [ ] Sì [ ] No</w:t>
            </w:r>
          </w:p>
        </w:tc>
      </w:tr>
      <w:tr w:rsidR="006B6CB0">
        <w:trPr>
          <w:trHeight w:val="594"/>
        </w:trPr>
        <w:tc>
          <w:tcPr>
            <w:tcW w:w="936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pBdr>
                <w:top w:val="single" w:sz="4" w:space="1" w:color="00000A"/>
                <w:left w:val="single" w:sz="4" w:space="4" w:color="00000A"/>
                <w:bottom w:val="single" w:sz="4" w:space="16" w:color="00000A"/>
                <w:right w:val="single" w:sz="4" w:space="4" w:color="00000A"/>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Forma della partecipazione: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r w:rsidR="006B6CB0">
        <w:tc>
          <w:tcPr>
            <w:tcW w:w="9366" w:type="dxa"/>
            <w:gridSpan w:val="2"/>
            <w:tcBorders>
              <w:top w:val="single" w:sz="4" w:space="0" w:color="00000A"/>
              <w:left w:val="single" w:sz="4" w:space="0" w:color="00000A"/>
              <w:bottom w:val="single" w:sz="4" w:space="0" w:color="00000A"/>
              <w:right w:val="single" w:sz="4" w:space="0" w:color="00000A"/>
            </w:tcBorders>
            <w:shd w:val="clear" w:color="auto" w:fill="BFBFBF"/>
          </w:tcPr>
          <w:p w:rsidR="006B6CB0" w:rsidRDefault="00B05580">
            <w:pPr>
              <w:spacing w:before="40" w:after="4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ind w:left="284" w:hanging="284"/>
            </w:pPr>
            <w:r>
              <w:rPr>
                <w:rFonts w:ascii="Arial" w:hAnsi="Arial" w:cs="Arial"/>
                <w:b/>
                <w:color w:val="000000"/>
                <w:sz w:val="15"/>
                <w:szCs w:val="15"/>
              </w:rPr>
              <w:t>In caso affermativo</w:t>
            </w:r>
            <w:r>
              <w:rPr>
                <w:rFonts w:ascii="Arial" w:hAnsi="Arial" w:cs="Arial"/>
                <w:color w:val="000000"/>
                <w:sz w:val="15"/>
                <w:szCs w:val="15"/>
              </w:rPr>
              <w:t>:</w:t>
            </w:r>
          </w:p>
          <w:p w:rsidR="006B6CB0" w:rsidRDefault="00B05580">
            <w:pPr>
              <w:numPr>
                <w:ilvl w:val="0"/>
                <w:numId w:val="5"/>
              </w:numPr>
              <w:spacing w:after="0"/>
              <w:ind w:left="284" w:hanging="284"/>
              <w:jc w:val="both"/>
            </w:pPr>
            <w:r>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del Codice  (capofila, responsabile di compiti specifici,ecc.):</w:t>
            </w:r>
          </w:p>
          <w:p w:rsidR="006B6CB0" w:rsidRDefault="006B6CB0">
            <w:pPr>
              <w:spacing w:before="0" w:after="0"/>
              <w:ind w:left="284"/>
              <w:rPr>
                <w:rFonts w:ascii="Arial" w:hAnsi="Arial" w:cs="Arial"/>
                <w:color w:val="000000"/>
                <w:sz w:val="14"/>
                <w:szCs w:val="14"/>
              </w:rPr>
            </w:pPr>
          </w:p>
          <w:p w:rsidR="006B6CB0" w:rsidRDefault="00B05580">
            <w:pPr>
              <w:spacing w:before="0" w:after="0"/>
              <w:ind w:left="284" w:hanging="284"/>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rsidR="006B6CB0" w:rsidRDefault="00B05580">
            <w:pPr>
              <w:spacing w:before="0" w:after="0"/>
              <w:ind w:left="284" w:hanging="284"/>
            </w:pPr>
            <w:r>
              <w:rPr>
                <w:rFonts w:ascii="Arial" w:hAnsi="Arial" w:cs="Arial"/>
                <w:color w:val="000000"/>
                <w:sz w:val="14"/>
                <w:szCs w:val="14"/>
              </w:rPr>
              <w:t>c)   Se pertinente, indicare il nome del raggruppamento partecipante:</w:t>
            </w:r>
          </w:p>
          <w:p w:rsidR="006B6CB0" w:rsidRDefault="006B6CB0">
            <w:pPr>
              <w:spacing w:before="0" w:after="0"/>
              <w:rPr>
                <w:rFonts w:ascii="Arial" w:hAnsi="Arial" w:cs="Arial"/>
                <w:b/>
                <w:color w:val="000000"/>
                <w:sz w:val="14"/>
                <w:szCs w:val="14"/>
              </w:rPr>
            </w:pPr>
          </w:p>
          <w:p w:rsidR="006B6CB0" w:rsidRDefault="00B05580">
            <w:pPr>
              <w:spacing w:before="0" w:after="0"/>
              <w:ind w:left="284" w:hanging="284"/>
              <w:jc w:val="both"/>
            </w:pPr>
            <w:r>
              <w:rPr>
                <w:rFonts w:ascii="Arial" w:hAnsi="Arial" w:cs="Arial"/>
                <w:color w:val="000000"/>
                <w:sz w:val="14"/>
                <w:szCs w:val="14"/>
              </w:rPr>
              <w:t xml:space="preserve">d)  Se pertinente, indicare la denominazione degli operatori economici facenti parte di un consorzio di cui all’art. 45, comma 2, lett.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lett.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pPr>
              <w:spacing w:before="0" w:after="0"/>
            </w:pPr>
            <w:r>
              <w:rPr>
                <w:rFonts w:ascii="Arial" w:hAnsi="Arial" w:cs="Arial"/>
                <w:color w:val="000000"/>
                <w:sz w:val="15"/>
                <w:szCs w:val="15"/>
              </w:rPr>
              <w:t>c):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d): [</w:t>
            </w:r>
            <w:proofErr w:type="spellStart"/>
            <w:r>
              <w:rPr>
                <w:rFonts w:ascii="Arial" w:hAnsi="Arial" w:cs="Arial"/>
                <w:color w:val="000000"/>
                <w:sz w:val="15"/>
                <w:szCs w:val="15"/>
              </w:rPr>
              <w:t>…….………</w:t>
            </w:r>
            <w:proofErr w:type="spellEnd"/>
            <w:r>
              <w:rPr>
                <w:rFonts w:ascii="Arial" w:hAnsi="Arial" w:cs="Arial"/>
                <w:color w:val="000000"/>
                <w:sz w:val="15"/>
                <w:szCs w:val="15"/>
              </w:rPr>
              <w:t>.]</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lastRenderedPageBreak/>
              <w:t>Lotti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sz w:val="15"/>
                <w:szCs w:val="15"/>
              </w:rPr>
              <w:t>Se pertinente, indicare il lotto o i lotti per i quali l'operatore economico intende presentare un'offerta:</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w:t>
            </w:r>
          </w:p>
        </w:tc>
      </w:tr>
    </w:tbl>
    <w:p w:rsidR="006B6CB0" w:rsidRDefault="006B6CB0">
      <w:pPr>
        <w:spacing w:before="0" w:after="0"/>
        <w:jc w:val="both"/>
        <w:rPr>
          <w:rFonts w:ascii="Arial" w:hAnsi="Arial" w:cs="Arial"/>
          <w:caps/>
          <w:sz w:val="10"/>
          <w:szCs w:val="10"/>
        </w:rPr>
      </w:pPr>
    </w:p>
    <w:p w:rsidR="006B6CB0" w:rsidRDefault="006B6CB0">
      <w:pPr>
        <w:spacing w:before="0" w:after="0"/>
        <w:jc w:val="both"/>
        <w:rPr>
          <w:rFonts w:ascii="Arial" w:hAnsi="Arial" w:cs="Arial"/>
          <w:caps/>
          <w:sz w:val="12"/>
          <w:szCs w:val="12"/>
        </w:rPr>
      </w:pPr>
    </w:p>
    <w:p w:rsidR="006B6CB0" w:rsidRDefault="00B05580">
      <w:pPr>
        <w:spacing w:before="0" w:after="0"/>
      </w:pPr>
      <w:r>
        <w:rPr>
          <w:rFonts w:ascii="Arial" w:hAnsi="Arial" w:cs="Arial"/>
          <w:caps/>
          <w:sz w:val="15"/>
          <w:szCs w:val="15"/>
        </w:rPr>
        <w:t>B: Informazioni sui rappresentanti dell'operatore economico</w:t>
      </w:r>
    </w:p>
    <w:p w:rsidR="006B6CB0" w:rsidRDefault="00B05580">
      <w:pPr>
        <w:pBdr>
          <w:top w:val="single" w:sz="4" w:space="1" w:color="00000A"/>
          <w:left w:val="single" w:sz="4" w:space="4" w:color="00000A"/>
          <w:bottom w:val="single" w:sz="4" w:space="1" w:color="00000A"/>
          <w:right w:val="single" w:sz="4" w:space="0" w:color="00000A"/>
        </w:pBdr>
        <w:jc w:val="both"/>
      </w:pPr>
      <w:r>
        <w:rPr>
          <w:rFonts w:ascii="Arial" w:hAnsi="Arial" w:cs="Arial"/>
          <w:b/>
          <w:i/>
          <w:color w:val="000000"/>
          <w:sz w:val="15"/>
          <w:szCs w:val="15"/>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Eventuali rappresentanti: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r>
              <w:rPr>
                <w:rFonts w:ascii="Arial" w:hAnsi="Arial" w:cs="Arial"/>
                <w:sz w:val="14"/>
                <w:szCs w:val="14"/>
              </w:rPr>
              <w:br/>
              <w:t>[</w:t>
            </w:r>
            <w:proofErr w:type="spellStart"/>
            <w:r>
              <w:rPr>
                <w:rFonts w:ascii="Arial" w:hAnsi="Arial" w:cs="Arial"/>
                <w:sz w:val="14"/>
                <w:szCs w:val="14"/>
              </w:rPr>
              <w:t>……………</w:t>
            </w:r>
            <w:proofErr w:type="spellEnd"/>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Posizione/Titolo ad agire: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Indirizzo postale: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Telefono: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E-mail:</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Se necessario, fornire precisazioni sulla rappresentanza (forma, portata, scopo, firma congiunta):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bl>
    <w:p w:rsidR="006B6CB0" w:rsidRDefault="00B05580">
      <w:pPr>
        <w:spacing w:after="0"/>
      </w:pPr>
      <w:r>
        <w:rPr>
          <w:rFonts w:ascii="Arial" w:hAnsi="Arial" w:cs="Arial"/>
          <w:caps/>
          <w:color w:val="000000"/>
          <w:sz w:val="15"/>
          <w:szCs w:val="15"/>
        </w:rPr>
        <w:t xml:space="preserve">C: Informazioni sull'affidamento SULLE Capacità </w:t>
      </w:r>
      <w:proofErr w:type="spellStart"/>
      <w:r>
        <w:rPr>
          <w:rFonts w:ascii="Arial" w:hAnsi="Arial" w:cs="Arial"/>
          <w:caps/>
          <w:color w:val="000000"/>
          <w:sz w:val="15"/>
          <w:szCs w:val="15"/>
        </w:rPr>
        <w:t>di</w:t>
      </w:r>
      <w:proofErr w:type="spellEnd"/>
      <w:r>
        <w:rPr>
          <w:rFonts w:ascii="Arial" w:hAnsi="Arial" w:cs="Arial"/>
          <w:caps/>
          <w:color w:val="000000"/>
          <w:sz w:val="15"/>
          <w:szCs w:val="15"/>
        </w:rPr>
        <w:t xml:space="preserve"> altri soggetti (</w:t>
      </w:r>
      <w:r>
        <w:rPr>
          <w:rFonts w:ascii="Arial" w:hAnsi="Arial" w:cs="Arial"/>
          <w:color w:val="000000"/>
          <w:sz w:val="15"/>
          <w:szCs w:val="15"/>
        </w:rPr>
        <w:t xml:space="preserve">Articolo 89 del Codice - </w:t>
      </w:r>
      <w:proofErr w:type="spellStart"/>
      <w:r>
        <w:rPr>
          <w:rFonts w:ascii="Arial" w:hAnsi="Arial" w:cs="Arial"/>
          <w:color w:val="000000"/>
          <w:sz w:val="15"/>
          <w:szCs w:val="15"/>
        </w:rPr>
        <w:t>Avvalimento</w:t>
      </w:r>
      <w:proofErr w:type="spellEnd"/>
      <w:r>
        <w:rPr>
          <w:rFonts w:ascii="Arial" w:hAnsi="Arial" w:cs="Arial"/>
          <w:color w:val="000000"/>
          <w:sz w:val="15"/>
          <w:szCs w:val="15"/>
        </w:rPr>
        <w:t>)</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Affidamento: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color w:val="000000"/>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6B6CB0" w:rsidRDefault="00B05580">
            <w:r>
              <w:rPr>
                <w:rFonts w:ascii="Arial" w:hAnsi="Arial" w:cs="Arial"/>
                <w:b/>
                <w:iCs/>
                <w:color w:val="000000"/>
                <w:sz w:val="14"/>
                <w:szCs w:val="14"/>
              </w:rPr>
              <w:t xml:space="preserve">In caso affermativo: </w:t>
            </w:r>
          </w:p>
          <w:p w:rsidR="006B6CB0" w:rsidRDefault="00B05580">
            <w:r>
              <w:rPr>
                <w:rFonts w:ascii="Arial" w:hAnsi="Arial" w:cs="Arial"/>
                <w:iCs/>
                <w:color w:val="000000"/>
                <w:sz w:val="14"/>
                <w:szCs w:val="14"/>
              </w:rPr>
              <w:t>Indicare la denominazione degli operatori economici di cui si intende avvalersi:</w:t>
            </w:r>
          </w:p>
          <w:p w:rsidR="006B6CB0" w:rsidRDefault="00B05580">
            <w:r>
              <w:rPr>
                <w:rFonts w:ascii="Arial" w:hAnsi="Arial" w:cs="Arial"/>
                <w:iCs/>
                <w:color w:val="000000"/>
                <w:sz w:val="14"/>
                <w:szCs w:val="14"/>
              </w:rPr>
              <w:t xml:space="preserve">Indicare i requisiti oggetto di </w:t>
            </w:r>
            <w:proofErr w:type="spellStart"/>
            <w:r>
              <w:rPr>
                <w:rFonts w:ascii="Arial" w:hAnsi="Arial" w:cs="Arial"/>
                <w:iCs/>
                <w:color w:val="000000"/>
                <w:sz w:val="14"/>
                <w:szCs w:val="14"/>
              </w:rPr>
              <w:t>avvalimento</w:t>
            </w:r>
            <w:proofErr w:type="spellEnd"/>
            <w:r>
              <w:rPr>
                <w:rFonts w:ascii="Arial" w:hAnsi="Arial" w:cs="Arial"/>
                <w:iCs/>
                <w:color w:val="000000"/>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]Sì [ ]No</w:t>
            </w: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pPr>
              <w:spacing w:after="24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B05580">
            <w:pPr>
              <w:spacing w:after="24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w:t>
      </w:r>
      <w:proofErr w:type="spellStart"/>
      <w:r>
        <w:rPr>
          <w:rFonts w:ascii="Arial" w:hAnsi="Arial" w:cs="Arial"/>
          <w:color w:val="000000"/>
          <w:sz w:val="12"/>
          <w:szCs w:val="12"/>
        </w:rPr>
        <w:t>avvalimento</w:t>
      </w:r>
      <w:proofErr w:type="spellEnd"/>
      <w:r>
        <w:rPr>
          <w:rFonts w:ascii="Arial" w:hAnsi="Arial" w:cs="Arial"/>
          <w:color w:val="000000"/>
          <w:sz w:val="12"/>
          <w:szCs w:val="12"/>
        </w:rPr>
        <w:t xml:space="preserve"> e presentare per ciascuna impresa ausiliaria un DGUE distinto, debitamente compilato e firmato dai soggetti interessati, con le informazioni richieste dalle </w:t>
      </w:r>
      <w:r>
        <w:rPr>
          <w:rFonts w:ascii="Arial" w:hAnsi="Arial" w:cs="Arial"/>
          <w:b/>
          <w:color w:val="000000"/>
          <w:sz w:val="12"/>
          <w:szCs w:val="12"/>
        </w:rPr>
        <w:t xml:space="preserve">sezioni A e B della presente parte, dalla parte III, dalla parte IV ove pertinente e dalla parte </w:t>
      </w:r>
      <w:proofErr w:type="spellStart"/>
      <w:r>
        <w:rPr>
          <w:rFonts w:ascii="Arial" w:hAnsi="Arial" w:cs="Arial"/>
          <w:b/>
          <w:color w:val="000000"/>
          <w:sz w:val="12"/>
          <w:szCs w:val="12"/>
        </w:rPr>
        <w:t>VI</w:t>
      </w:r>
      <w:proofErr w:type="spellEnd"/>
      <w:r>
        <w:rPr>
          <w:rFonts w:ascii="Arial" w:hAnsi="Arial" w:cs="Arial"/>
          <w:b/>
          <w:color w:val="000000"/>
          <w:sz w:val="12"/>
          <w:szCs w:val="12"/>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6B6CB0" w:rsidRDefault="006B6CB0">
      <w:pPr>
        <w:spacing w:before="0" w:after="0"/>
        <w:rPr>
          <w:rFonts w:ascii="Arial" w:hAnsi="Arial" w:cs="Arial"/>
          <w:caps/>
          <w:sz w:val="14"/>
          <w:szCs w:val="14"/>
        </w:rPr>
      </w:pPr>
    </w:p>
    <w:p w:rsidR="006B6CB0" w:rsidRDefault="00B05580">
      <w:pPr>
        <w:spacing w:before="0" w:after="0"/>
      </w:pPr>
      <w:r>
        <w:rPr>
          <w:rFonts w:ascii="Arial" w:hAnsi="Arial" w:cs="Arial"/>
          <w:caps/>
          <w:sz w:val="14"/>
          <w:szCs w:val="14"/>
        </w:rPr>
        <w:t xml:space="preserve">D: Informazioni concernenti i </w:t>
      </w:r>
      <w:r>
        <w:rPr>
          <w:rFonts w:ascii="Arial" w:hAnsi="Arial" w:cs="Arial"/>
          <w:caps/>
          <w:color w:val="000000"/>
          <w:sz w:val="14"/>
          <w:szCs w:val="14"/>
        </w:rPr>
        <w:t>subappaltatori sulle cui capacità l'operatore economico non fa  affidamento (</w:t>
      </w:r>
      <w:r>
        <w:rPr>
          <w:rFonts w:ascii="Arial" w:hAnsi="Arial" w:cs="Arial"/>
          <w:smallCaps/>
          <w:color w:val="000000"/>
          <w:sz w:val="14"/>
          <w:szCs w:val="14"/>
        </w:rPr>
        <w:t>Articolo 105 del Codice - Subappalto)</w:t>
      </w:r>
    </w:p>
    <w:p w:rsidR="006B6CB0" w:rsidRPr="00A95D15" w:rsidRDefault="00B05580">
      <w:pPr>
        <w:pBdr>
          <w:top w:val="single" w:sz="4" w:space="1" w:color="00000A"/>
          <w:left w:val="single" w:sz="4" w:space="4" w:color="00000A"/>
          <w:bottom w:val="single" w:sz="4" w:space="1" w:color="00000A"/>
          <w:right w:val="single" w:sz="4" w:space="4" w:color="00000A"/>
        </w:pBdr>
        <w:shd w:val="clear" w:color="auto" w:fill="BFBFBF"/>
        <w:ind w:right="-99"/>
        <w:jc w:val="both"/>
        <w:rPr>
          <w:rFonts w:asciiTheme="minorHAnsi" w:hAnsiTheme="minorHAnsi" w:cstheme="minorHAnsi"/>
          <w:sz w:val="16"/>
          <w:szCs w:val="16"/>
        </w:rPr>
      </w:pPr>
      <w:r>
        <w:rPr>
          <w:rFonts w:ascii="Arial" w:hAnsi="Arial" w:cs="Arial"/>
          <w:color w:val="000000"/>
          <w:sz w:val="12"/>
          <w:szCs w:val="12"/>
        </w:rPr>
        <w:t>(Tale sezione è da compilare solo se le informazioni sono</w:t>
      </w:r>
      <w:r>
        <w:t xml:space="preserve"> </w:t>
      </w:r>
      <w:r w:rsidRPr="00A95D15">
        <w:rPr>
          <w:rFonts w:asciiTheme="minorHAnsi" w:hAnsiTheme="minorHAnsi" w:cstheme="minorHAnsi"/>
          <w:sz w:val="16"/>
          <w:szCs w:val="16"/>
        </w:rPr>
        <w:t>esplicitamente richieste dall'amministrazione aggiudicatrice o dall'ente aggiudicatore).</w:t>
      </w:r>
    </w:p>
    <w:tbl>
      <w:tblPr>
        <w:tblW w:w="0" w:type="auto"/>
        <w:tblInd w:w="-35" w:type="dxa"/>
        <w:tblLayout w:type="fixed"/>
        <w:tblCellMar>
          <w:left w:w="93" w:type="dxa"/>
        </w:tblCellMar>
        <w:tblLook w:val="0000"/>
      </w:tblPr>
      <w:tblGrid>
        <w:gridCol w:w="4644"/>
        <w:gridCol w:w="4713"/>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Subappaltatore:</w:t>
            </w:r>
          </w:p>
        </w:tc>
        <w:tc>
          <w:tcPr>
            <w:tcW w:w="4713"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1858"/>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lastRenderedPageBreak/>
              <w:t>L'operatore economico intende subappaltare parte del contratto a terzi?</w:t>
            </w:r>
            <w:r>
              <w:rPr>
                <w:rFonts w:ascii="Arial" w:hAnsi="Arial" w:cs="Arial"/>
                <w:b/>
                <w:color w:val="000000"/>
                <w:sz w:val="15"/>
                <w:szCs w:val="15"/>
              </w:rPr>
              <w:t xml:space="preserve"> </w:t>
            </w:r>
          </w:p>
          <w:p w:rsidR="006B6CB0" w:rsidRDefault="00B05580">
            <w:r>
              <w:rPr>
                <w:rFonts w:ascii="Arial" w:hAnsi="Arial" w:cs="Arial"/>
                <w:b/>
                <w:color w:val="000000"/>
                <w:sz w:val="15"/>
                <w:szCs w:val="15"/>
              </w:rPr>
              <w:t>In caso affermativo:</w:t>
            </w:r>
          </w:p>
          <w:p w:rsidR="006B6CB0" w:rsidRDefault="00B05580">
            <w:pPr>
              <w:jc w:val="both"/>
            </w:pPr>
            <w:r>
              <w:rPr>
                <w:rFonts w:ascii="Arial" w:hAnsi="Arial" w:cs="Arial"/>
                <w:color w:val="000000"/>
                <w:sz w:val="15"/>
                <w:szCs w:val="15"/>
              </w:rPr>
              <w:t xml:space="preserve">Elencare le prestazioni o lavorazioni che si intende subappaltare e la relativa quota (espressa in percentuale) sull’importo contrattuale:  </w:t>
            </w:r>
          </w:p>
          <w:p w:rsidR="006B6CB0" w:rsidRDefault="00B05580">
            <w:pPr>
              <w:jc w:val="both"/>
            </w:pPr>
            <w:r>
              <w:rPr>
                <w:rFonts w:ascii="Arial" w:hAnsi="Arial" w:cs="Arial"/>
                <w:color w:val="000000"/>
                <w:sz w:val="15"/>
                <w:szCs w:val="15"/>
              </w:rPr>
              <w:t>Nel caso ricorrano le condizioni di cui all’articolo 105, comma 6, del Codice, indicare la denominazione dei subappaltatori proposti:</w:t>
            </w:r>
          </w:p>
        </w:tc>
        <w:tc>
          <w:tcPr>
            <w:tcW w:w="4713"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]Sì [ ]No</w:t>
            </w:r>
            <w:r>
              <w:rPr>
                <w:rFonts w:ascii="Arial" w:hAnsi="Arial" w:cs="Arial"/>
                <w:color w:val="000000"/>
                <w:sz w:val="15"/>
                <w:szCs w:val="15"/>
              </w:rPr>
              <w:br/>
            </w:r>
          </w:p>
          <w:p w:rsidR="006B6CB0" w:rsidRDefault="006B6CB0">
            <w:pPr>
              <w:rPr>
                <w:rFonts w:ascii="Arial" w:hAnsi="Arial" w:cs="Arial"/>
                <w:b/>
                <w:color w:val="000000"/>
                <w:sz w:val="15"/>
                <w:szCs w:val="15"/>
              </w:rPr>
            </w:pPr>
          </w:p>
          <w:p w:rsidR="006B6CB0" w:rsidRDefault="00B05580">
            <w:r>
              <w:rPr>
                <w:rFonts w:ascii="Arial" w:eastAsia="Arial" w:hAnsi="Arial" w:cs="Arial"/>
                <w:color w:val="000000"/>
                <w:sz w:val="15"/>
                <w:szCs w:val="15"/>
              </w:rPr>
              <w:t xml:space="preserve"> </w:t>
            </w:r>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6B6CB0">
            <w:pPr>
              <w:rPr>
                <w:rFonts w:ascii="Arial" w:hAnsi="Arial" w:cs="Arial"/>
                <w:color w:val="000000"/>
                <w:sz w:val="15"/>
                <w:szCs w:val="15"/>
              </w:rPr>
            </w:pPr>
          </w:p>
          <w:p w:rsidR="006B6CB0" w:rsidRDefault="00B05580">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jc w:val="both"/>
      </w:pPr>
      <w:r>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proofErr w:type="spellStart"/>
      <w:r>
        <w:rPr>
          <w:rFonts w:ascii="Arial" w:hAnsi="Arial" w:cs="Arial"/>
          <w:color w:val="000000"/>
          <w:sz w:val="14"/>
          <w:szCs w:val="14"/>
        </w:rPr>
        <w:t>D.G.U.E.</w:t>
      </w:r>
      <w:proofErr w:type="spellEnd"/>
      <w:r>
        <w:rPr>
          <w:rFonts w:ascii="Arial" w:hAnsi="Arial" w:cs="Arial"/>
          <w:color w:val="000000"/>
          <w:sz w:val="14"/>
          <w:szCs w:val="14"/>
        </w:rPr>
        <w:t xml:space="preserve"> fornendo le informazioni richieste dalle sezioni A e B della presente parte, dalla parte III, dalla parte IV ove pertinente e dalla parte </w:t>
      </w:r>
      <w:proofErr w:type="spellStart"/>
      <w:r>
        <w:rPr>
          <w:rFonts w:ascii="Arial" w:hAnsi="Arial" w:cs="Arial"/>
          <w:color w:val="000000"/>
          <w:sz w:val="14"/>
          <w:szCs w:val="14"/>
        </w:rPr>
        <w:t>VI</w:t>
      </w:r>
      <w:proofErr w:type="spellEnd"/>
      <w:r>
        <w:rPr>
          <w:rFonts w:ascii="Arial" w:hAnsi="Arial" w:cs="Arial"/>
          <w:color w:val="000000"/>
          <w:sz w:val="14"/>
          <w:szCs w:val="14"/>
        </w:rPr>
        <w:t xml:space="preserve">. </w:t>
      </w:r>
    </w:p>
    <w:p w:rsidR="006B6CB0" w:rsidRDefault="006B6CB0">
      <w:pPr>
        <w:spacing w:before="0"/>
        <w:rPr>
          <w:rFonts w:ascii="Arial" w:hAnsi="Arial" w:cs="Arial"/>
          <w:b/>
          <w:color w:val="000000"/>
          <w:sz w:val="15"/>
          <w:szCs w:val="15"/>
        </w:rPr>
      </w:pPr>
    </w:p>
    <w:p w:rsidR="006B6CB0" w:rsidRDefault="00B05580">
      <w:pPr>
        <w:pageBreakBefore/>
      </w:pPr>
      <w:r>
        <w:rPr>
          <w:sz w:val="20"/>
          <w:szCs w:val="20"/>
        </w:rPr>
        <w:lastRenderedPageBreak/>
        <w:t xml:space="preserve">Parte III: Motivi di </w:t>
      </w:r>
      <w:r>
        <w:rPr>
          <w:color w:val="000000"/>
          <w:sz w:val="20"/>
          <w:szCs w:val="20"/>
        </w:rPr>
        <w:t xml:space="preserve">esclusione </w:t>
      </w:r>
      <w:r>
        <w:rPr>
          <w:rFonts w:ascii="Arial" w:hAnsi="Arial" w:cs="Arial"/>
          <w:caps/>
          <w:color w:val="000000"/>
          <w:sz w:val="14"/>
          <w:szCs w:val="14"/>
        </w:rPr>
        <w:t>(</w:t>
      </w:r>
      <w:r>
        <w:rPr>
          <w:rFonts w:ascii="Arial" w:hAnsi="Arial" w:cs="Arial"/>
          <w:color w:val="000000"/>
          <w:sz w:val="14"/>
          <w:szCs w:val="14"/>
        </w:rPr>
        <w:t>Articolo 80 del Codice)</w:t>
      </w:r>
    </w:p>
    <w:p w:rsidR="006B6CB0" w:rsidRDefault="00B05580">
      <w:r>
        <w:rPr>
          <w:rFonts w:ascii="Arial" w:hAnsi="Arial" w:cs="Arial"/>
          <w:caps/>
          <w:color w:val="000000"/>
          <w:sz w:val="15"/>
          <w:szCs w:val="15"/>
        </w:rPr>
        <w:t>A: Motivi legati a condanne penali</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color w:val="000000"/>
          <w:sz w:val="14"/>
          <w:szCs w:val="14"/>
        </w:rPr>
        <w:t>L'articolo 57, paragrafo 1, della direttiva 2014/24/UE stabilisce i seguenti motivi di esclusione (Articolo 80, comma 1, del Codice):</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Partecipazione a un’organizzazione criminale (</w:t>
      </w:r>
      <w:r>
        <w:rPr>
          <w:rStyle w:val="Rimandonotaapidipagina"/>
          <w:rFonts w:ascii="Arial" w:hAnsi="Arial" w:cs="Arial"/>
          <w:color w:val="000000"/>
          <w:sz w:val="14"/>
          <w:szCs w:val="14"/>
        </w:rPr>
        <w:footnoteReference w:id="12"/>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Corruzione(</w:t>
      </w:r>
      <w:r>
        <w:rPr>
          <w:rStyle w:val="Rimandonotaapidipagina"/>
          <w:rFonts w:ascii="Arial" w:hAnsi="Arial" w:cs="Arial"/>
          <w:color w:val="000000"/>
          <w:sz w:val="14"/>
          <w:szCs w:val="14"/>
        </w:rPr>
        <w:footnoteReference w:id="13"/>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lang w:eastAsia="fr-BE"/>
        </w:rPr>
        <w:t>F</w:t>
      </w:r>
      <w:r>
        <w:rPr>
          <w:rFonts w:ascii="Arial" w:hAnsi="Arial" w:cs="Arial"/>
          <w:color w:val="000000"/>
          <w:sz w:val="14"/>
          <w:szCs w:val="14"/>
        </w:rPr>
        <w:t>rode(</w:t>
      </w:r>
      <w:r>
        <w:rPr>
          <w:rStyle w:val="Rimandonotaapidipagina"/>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Reati terroristici o reati connessi alle attività terroristiche (</w:t>
      </w:r>
      <w:r>
        <w:rPr>
          <w:rStyle w:val="Rimandonotaapidipagina"/>
          <w:rFonts w:ascii="Arial" w:hAnsi="Arial" w:cs="Arial"/>
          <w:color w:val="000000"/>
          <w:sz w:val="14"/>
          <w:szCs w:val="14"/>
        </w:rPr>
        <w:footnoteReference w:id="15"/>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1" w:name="_DV_C1915"/>
      <w:bookmarkEnd w:id="1"/>
      <w:r>
        <w:rPr>
          <w:rStyle w:val="Rimandonotaapidipagina"/>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Lavoro minorile e altre forme di tratta di esseri umani(</w:t>
      </w:r>
      <w:r>
        <w:rPr>
          <w:rStyle w:val="Rimandonotaapidipagina"/>
          <w:rFonts w:ascii="Arial" w:hAnsi="Arial" w:cs="Arial"/>
          <w:color w:val="000000"/>
          <w:sz w:val="14"/>
          <w:szCs w:val="14"/>
        </w:rPr>
        <w:footnoteReference w:id="17"/>
      </w:r>
      <w:r>
        <w:rPr>
          <w:rFonts w:ascii="Arial" w:hAnsi="Arial" w:cs="Arial"/>
          <w:color w:val="000000"/>
          <w:sz w:val="14"/>
          <w:szCs w:val="14"/>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tabs>
          <w:tab w:val="left" w:pos="-142"/>
        </w:tabs>
      </w:pPr>
      <w:r>
        <w:rPr>
          <w:rFonts w:ascii="Arial" w:hAnsi="Arial" w:cs="Arial"/>
          <w:color w:val="000000"/>
          <w:sz w:val="14"/>
          <w:szCs w:val="14"/>
        </w:rPr>
        <w:t>CODICE</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articolo 80, comma 1, del Codice)</w:t>
      </w:r>
      <w:r>
        <w:t xml:space="preserve">; </w:t>
      </w:r>
    </w:p>
    <w:tbl>
      <w:tblPr>
        <w:tblW w:w="0" w:type="auto"/>
        <w:tblInd w:w="-35" w:type="dxa"/>
        <w:tblLayout w:type="fixed"/>
        <w:tblCellMar>
          <w:left w:w="93" w:type="dxa"/>
        </w:tblCellMar>
        <w:tblLook w:val="0000"/>
      </w:tblPr>
      <w:tblGrid>
        <w:gridCol w:w="4530"/>
        <w:gridCol w:w="4788"/>
      </w:tblGrid>
      <w:tr w:rsidR="006B6CB0">
        <w:trPr>
          <w:trHeight w:val="663"/>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jc w:val="both"/>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b/>
                <w:color w:val="000000"/>
                <w:sz w:val="14"/>
                <w:szCs w:val="14"/>
              </w:rPr>
              <w:t>Risposta:</w:t>
            </w:r>
          </w:p>
        </w:tc>
      </w:tr>
      <w:tr w:rsidR="006B6CB0">
        <w:trPr>
          <w:trHeight w:val="1680"/>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6B6CB0" w:rsidRDefault="006B6CB0">
            <w:pPr>
              <w:rPr>
                <w:rFonts w:ascii="Arial" w:hAnsi="Arial" w:cs="Arial"/>
                <w:color w:val="000000"/>
                <w:sz w:val="14"/>
                <w:szCs w:val="14"/>
              </w:rPr>
            </w:pPr>
          </w:p>
          <w:p w:rsidR="006B6CB0" w:rsidRDefault="006B6CB0">
            <w:pPr>
              <w:spacing w:before="119" w:after="119"/>
              <w:rPr>
                <w:rFonts w:ascii="Arial" w:hAnsi="Arial" w:cs="Arial"/>
                <w:color w:val="000000"/>
                <w:sz w:val="14"/>
                <w:szCs w:val="14"/>
              </w:rPr>
            </w:pP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spacing w:after="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 (</w:t>
            </w:r>
            <w:r>
              <w:rPr>
                <w:rStyle w:val="Rimandonotaapidipagina"/>
                <w:rFonts w:ascii="Arial" w:hAnsi="Arial" w:cs="Arial"/>
                <w:color w:val="000000"/>
                <w:sz w:val="14"/>
                <w:szCs w:val="14"/>
              </w:rPr>
              <w:footnoteReference w:id="18"/>
            </w:r>
            <w:r>
              <w:rPr>
                <w:rFonts w:ascii="Arial" w:hAnsi="Arial" w:cs="Arial"/>
                <w:color w:val="000000"/>
                <w:sz w:val="14"/>
                <w:szCs w:val="14"/>
              </w:rPr>
              <w:t>)</w:t>
            </w:r>
          </w:p>
        </w:tc>
      </w:tr>
      <w:tr w:rsidR="006B6CB0">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indicare (</w:t>
            </w:r>
            <w:r>
              <w:rPr>
                <w:rStyle w:val="Rimandonotaapidipagina"/>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rsidR="006B6CB0" w:rsidRDefault="00B05580">
            <w:pPr>
              <w:numPr>
                <w:ilvl w:val="0"/>
                <w:numId w:val="8"/>
              </w:numPr>
              <w:spacing w:before="0"/>
              <w:ind w:left="284" w:hanging="284"/>
              <w:contextualSpacing/>
              <w:jc w:val="both"/>
            </w:pPr>
            <w:r>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6B6CB0" w:rsidRDefault="006B6CB0">
            <w:pPr>
              <w:spacing w:after="0"/>
              <w:contextualSpacing/>
              <w:rPr>
                <w:rFonts w:ascii="Arial" w:hAnsi="Arial" w:cs="Arial"/>
                <w:color w:val="000000"/>
                <w:sz w:val="14"/>
                <w:szCs w:val="14"/>
              </w:rPr>
            </w:pPr>
          </w:p>
          <w:p w:rsidR="006B6CB0" w:rsidRDefault="00B05580">
            <w:pPr>
              <w:spacing w:after="0"/>
            </w:pPr>
            <w:r>
              <w:rPr>
                <w:rFonts w:ascii="Arial" w:hAnsi="Arial" w:cs="Arial"/>
                <w:color w:val="000000"/>
                <w:sz w:val="14"/>
                <w:szCs w:val="14"/>
              </w:rPr>
              <w:t>b) dati identificativi delle persone condannate [ ];</w:t>
            </w:r>
            <w:r>
              <w:rPr>
                <w:rFonts w:ascii="Arial" w:hAnsi="Arial" w:cs="Arial"/>
                <w:color w:val="000000"/>
                <w:sz w:val="14"/>
                <w:szCs w:val="14"/>
              </w:rPr>
              <w:br/>
            </w:r>
          </w:p>
          <w:p w:rsidR="006B6CB0" w:rsidRDefault="00B05580">
            <w:pPr>
              <w:spacing w:after="0"/>
              <w:jc w:val="both"/>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color w:val="000000"/>
                <w:sz w:val="14"/>
                <w:szCs w:val="14"/>
              </w:rPr>
            </w:pPr>
          </w:p>
          <w:p w:rsidR="006B6CB0" w:rsidRDefault="006B6CB0">
            <w:pPr>
              <w:spacing w:after="0"/>
              <w:rPr>
                <w:rFonts w:ascii="Arial" w:hAnsi="Arial" w:cs="Arial"/>
                <w:color w:val="000000"/>
                <w:sz w:val="14"/>
                <w:szCs w:val="14"/>
              </w:rPr>
            </w:pP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a) Data:[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6B6CB0" w:rsidRDefault="00B05580">
            <w:pPr>
              <w:spacing w:after="0"/>
            </w:pPr>
            <w:r>
              <w:rPr>
                <w:rFonts w:ascii="Arial" w:hAnsi="Arial" w:cs="Arial"/>
                <w:color w:val="000000"/>
                <w:sz w:val="14"/>
                <w:szCs w:val="14"/>
              </w:rPr>
              <w:t>b)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6B6CB0" w:rsidRDefault="00B05580">
            <w:pPr>
              <w:spacing w:after="0"/>
            </w:pPr>
            <w:r>
              <w:rPr>
                <w:rFonts w:ascii="Arial" w:hAnsi="Arial" w:cs="Arial"/>
                <w:color w:val="000000"/>
                <w:sz w:val="14"/>
                <w:szCs w:val="14"/>
              </w:rPr>
              <w:t xml:space="preserve">c) durata del periodo d'esclusione [..…], lettera comma 1, articolo 80 [  ], </w:t>
            </w:r>
          </w:p>
        </w:tc>
      </w:tr>
      <w:tr w:rsidR="006B6CB0">
        <w:trPr>
          <w:trHeight w:val="699"/>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sz w:val="14"/>
                <w:szCs w:val="14"/>
              </w:rPr>
            </w:pPr>
          </w:p>
          <w:p w:rsidR="006B6CB0" w:rsidRDefault="00B05580">
            <w:pPr>
              <w:spacing w:after="0"/>
            </w:pPr>
            <w:r>
              <w:rPr>
                <w:rFonts w:ascii="Arial" w:hAnsi="Arial" w:cs="Arial"/>
                <w:sz w:val="14"/>
                <w:szCs w:val="14"/>
              </w:rPr>
              <w:t>[ ] Sì [ ] No</w:t>
            </w:r>
          </w:p>
        </w:tc>
      </w:tr>
      <w:tr w:rsidR="006B6CB0">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indicare:</w:t>
            </w:r>
          </w:p>
          <w:p w:rsidR="006B6CB0" w:rsidRDefault="00B05580">
            <w:pPr>
              <w:tabs>
                <w:tab w:val="left" w:pos="304"/>
              </w:tabs>
              <w:spacing w:after="0"/>
              <w:jc w:val="both"/>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6B6CB0" w:rsidRDefault="00B05580">
            <w:pPr>
              <w:tabs>
                <w:tab w:val="left" w:pos="304"/>
              </w:tabs>
              <w:spacing w:after="0"/>
              <w:jc w:val="both"/>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rsidR="006B6CB0" w:rsidRDefault="00B05580">
            <w:pPr>
              <w:tabs>
                <w:tab w:val="left" w:pos="304"/>
              </w:tabs>
              <w:spacing w:after="0"/>
              <w:jc w:val="both"/>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6B6CB0" w:rsidRDefault="00B05580">
            <w:pPr>
              <w:tabs>
                <w:tab w:val="left" w:pos="304"/>
              </w:tabs>
              <w:spacing w:after="0"/>
              <w:jc w:val="both"/>
            </w:pPr>
            <w:r>
              <w:rPr>
                <w:rFonts w:ascii="Arial" w:hAnsi="Arial" w:cs="Arial"/>
                <w:color w:val="000000"/>
                <w:sz w:val="14"/>
                <w:szCs w:val="14"/>
              </w:rPr>
              <w:t>-</w:t>
            </w:r>
            <w:r>
              <w:rPr>
                <w:rFonts w:ascii="Arial" w:hAnsi="Arial" w:cs="Arial"/>
                <w:color w:val="000000"/>
                <w:sz w:val="14"/>
                <w:szCs w:val="14"/>
              </w:rPr>
              <w:tab/>
              <w:t>hanno risarcito interamente il danno?</w:t>
            </w:r>
          </w:p>
          <w:p w:rsidR="006B6CB0" w:rsidRDefault="00B05580">
            <w:pPr>
              <w:tabs>
                <w:tab w:val="left" w:pos="304"/>
              </w:tabs>
              <w:spacing w:after="0"/>
              <w:jc w:val="both"/>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6B6CB0" w:rsidRDefault="006B6CB0">
            <w:pPr>
              <w:tabs>
                <w:tab w:val="left" w:pos="304"/>
              </w:tabs>
              <w:spacing w:after="0"/>
              <w:jc w:val="both"/>
              <w:rPr>
                <w:rFonts w:ascii="Arial" w:hAnsi="Arial" w:cs="Arial"/>
                <w:color w:val="000000"/>
                <w:sz w:val="14"/>
                <w:szCs w:val="14"/>
              </w:rPr>
            </w:pPr>
          </w:p>
          <w:p w:rsidR="006B6CB0" w:rsidRDefault="00B05580">
            <w:pPr>
              <w:tabs>
                <w:tab w:val="left" w:pos="304"/>
              </w:tabs>
              <w:spacing w:after="0"/>
              <w:jc w:val="both"/>
            </w:pPr>
            <w:r>
              <w:rPr>
                <w:rFonts w:ascii="Arial" w:hAnsi="Arial" w:cs="Arial"/>
                <w:color w:val="000000"/>
                <w:sz w:val="14"/>
                <w:szCs w:val="14"/>
              </w:rPr>
              <w:t>4)</w:t>
            </w:r>
            <w:r>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6B6CB0" w:rsidRDefault="006B6CB0">
            <w:pPr>
              <w:tabs>
                <w:tab w:val="left" w:pos="304"/>
              </w:tabs>
              <w:spacing w:after="0"/>
              <w:jc w:val="both"/>
              <w:rPr>
                <w:rFonts w:ascii="Arial" w:hAnsi="Arial" w:cs="Arial"/>
                <w:color w:val="000000"/>
                <w:sz w:val="14"/>
                <w:szCs w:val="14"/>
              </w:rPr>
            </w:pPr>
          </w:p>
          <w:p w:rsidR="006B6CB0" w:rsidRDefault="006B6CB0">
            <w:pPr>
              <w:tabs>
                <w:tab w:val="left" w:pos="304"/>
              </w:tabs>
              <w:spacing w:after="0"/>
              <w:jc w:val="both"/>
              <w:rPr>
                <w:rFonts w:ascii="Arial" w:hAnsi="Arial" w:cs="Arial"/>
                <w:color w:val="000000"/>
                <w:sz w:val="14"/>
                <w:szCs w:val="14"/>
              </w:rPr>
            </w:pPr>
          </w:p>
          <w:p w:rsidR="006B6CB0" w:rsidRDefault="00B05580">
            <w:pPr>
              <w:spacing w:before="119" w:after="0"/>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color w:val="000000"/>
                <w:sz w:val="14"/>
                <w:szCs w:val="14"/>
              </w:rPr>
            </w:pPr>
          </w:p>
          <w:p w:rsidR="006B6CB0" w:rsidRDefault="00B05580">
            <w:pPr>
              <w:spacing w:after="0"/>
            </w:pPr>
            <w:r>
              <w:rPr>
                <w:rFonts w:ascii="Arial" w:eastAsia="Arial" w:hAnsi="Arial" w:cs="Arial"/>
                <w:color w:val="000000"/>
                <w:sz w:val="14"/>
                <w:szCs w:val="14"/>
              </w:rPr>
              <w:t xml:space="preserve"> </w:t>
            </w: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6B6CB0">
            <w:pPr>
              <w:spacing w:after="0"/>
              <w:rPr>
                <w:rFonts w:ascii="Arial" w:hAnsi="Arial" w:cs="Arial"/>
                <w:color w:val="000000"/>
                <w:sz w:val="4"/>
                <w:szCs w:val="4"/>
              </w:rPr>
            </w:pPr>
          </w:p>
          <w:p w:rsidR="006B6CB0" w:rsidRDefault="006B6CB0">
            <w:pPr>
              <w:spacing w:after="0"/>
              <w:rPr>
                <w:rFonts w:ascii="Arial" w:hAnsi="Arial" w:cs="Arial"/>
                <w:color w:val="000000"/>
                <w:sz w:val="4"/>
                <w:szCs w:val="4"/>
              </w:rPr>
            </w:pPr>
          </w:p>
          <w:p w:rsidR="006B6CB0" w:rsidRDefault="00B05580">
            <w:pPr>
              <w:spacing w:after="0"/>
            </w:pPr>
            <w:r>
              <w:rPr>
                <w:rFonts w:ascii="Arial" w:hAnsi="Arial" w:cs="Arial"/>
                <w:color w:val="000000"/>
                <w:sz w:val="14"/>
                <w:szCs w:val="14"/>
              </w:rPr>
              <w:t>[ ] Sì [ ] No</w:t>
            </w:r>
          </w:p>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 ] Sì [ ] No</w:t>
            </w:r>
          </w:p>
          <w:p w:rsidR="006B6CB0" w:rsidRDefault="00B05580">
            <w:pPr>
              <w:spacing w:after="0"/>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pPr>
              <w:spacing w:after="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 xml:space="preserve">..…]  </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tc>
      </w:tr>
    </w:tbl>
    <w:p w:rsidR="006B6CB0" w:rsidRDefault="006B6CB0">
      <w:pPr>
        <w:jc w:val="center"/>
        <w:rPr>
          <w:rFonts w:ascii="Arial" w:hAnsi="Arial" w:cs="Arial"/>
          <w:sz w:val="14"/>
          <w:szCs w:val="14"/>
        </w:rPr>
      </w:pPr>
    </w:p>
    <w:p w:rsidR="006B6CB0" w:rsidRDefault="00B05580">
      <w:pPr>
        <w:jc w:val="center"/>
      </w:pPr>
      <w:r>
        <w:rPr>
          <w:rFonts w:ascii="Arial" w:hAnsi="Arial" w:cs="Arial"/>
          <w:sz w:val="14"/>
          <w:szCs w:val="14"/>
        </w:rPr>
        <w:t xml:space="preserve">B: MOTIVI LEGATI AL PAGAMENTO </w:t>
      </w:r>
      <w:proofErr w:type="spellStart"/>
      <w:r>
        <w:rPr>
          <w:rFonts w:ascii="Arial" w:hAnsi="Arial" w:cs="Arial"/>
          <w:sz w:val="14"/>
          <w:szCs w:val="14"/>
        </w:rPr>
        <w:t>DI</w:t>
      </w:r>
      <w:proofErr w:type="spellEnd"/>
      <w:r>
        <w:rPr>
          <w:rFonts w:ascii="Arial" w:hAnsi="Arial" w:cs="Arial"/>
          <w:sz w:val="14"/>
          <w:szCs w:val="14"/>
        </w:rPr>
        <w:t xml:space="preserve"> IMPOSTE O CONTRIBUTI PREVIDENZIALI</w:t>
      </w:r>
    </w:p>
    <w:tbl>
      <w:tblPr>
        <w:tblW w:w="0" w:type="auto"/>
        <w:tblInd w:w="-35" w:type="dxa"/>
        <w:tblLayout w:type="fixed"/>
        <w:tblCellMar>
          <w:left w:w="93" w:type="dxa"/>
        </w:tblCellMar>
        <w:tblLook w:val="0000"/>
      </w:tblPr>
      <w:tblGrid>
        <w:gridCol w:w="4644"/>
        <w:gridCol w:w="2322"/>
        <w:gridCol w:w="2354"/>
      </w:tblGrid>
      <w:tr w:rsidR="006B6CB0">
        <w:trPr>
          <w:trHeight w:val="485"/>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1032"/>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r w:rsidR="006B6CB0">
        <w:trPr>
          <w:trHeight w:val="470"/>
        </w:trPr>
        <w:tc>
          <w:tcPr>
            <w:tcW w:w="4644" w:type="dxa"/>
            <w:vMerge w:val="restart"/>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6B6CB0" w:rsidRDefault="00B05580">
            <w:pPr>
              <w:ind w:left="284" w:hanging="284"/>
            </w:pPr>
            <w:r>
              <w:rPr>
                <w:rFonts w:ascii="Arial" w:hAnsi="Arial" w:cs="Arial"/>
                <w:color w:val="000000"/>
                <w:sz w:val="15"/>
                <w:szCs w:val="15"/>
              </w:rPr>
              <w:t>a)   Paese o Stato membro interessato</w:t>
            </w:r>
            <w:r>
              <w:rPr>
                <w:rFonts w:ascii="Arial" w:hAnsi="Arial" w:cs="Arial"/>
                <w:color w:val="000000"/>
                <w:sz w:val="15"/>
                <w:szCs w:val="15"/>
              </w:rPr>
              <w:br/>
            </w:r>
          </w:p>
          <w:p w:rsidR="006B6CB0" w:rsidRDefault="00B05580">
            <w:r>
              <w:rPr>
                <w:rFonts w:ascii="Arial" w:hAnsi="Arial" w:cs="Arial"/>
                <w:color w:val="000000"/>
                <w:sz w:val="15"/>
                <w:szCs w:val="15"/>
              </w:rPr>
              <w:t>b)   Di quale importo si tratta</w:t>
            </w:r>
            <w:r>
              <w:rPr>
                <w:rFonts w:ascii="Arial" w:hAnsi="Arial" w:cs="Arial"/>
                <w:color w:val="000000"/>
                <w:sz w:val="15"/>
                <w:szCs w:val="15"/>
              </w:rPr>
              <w:br/>
            </w:r>
          </w:p>
          <w:p w:rsidR="006B6CB0" w:rsidRDefault="00B05580">
            <w:r>
              <w:rPr>
                <w:rFonts w:ascii="Arial" w:hAnsi="Arial" w:cs="Arial"/>
                <w:color w:val="000000"/>
                <w:sz w:val="15"/>
                <w:szCs w:val="15"/>
              </w:rPr>
              <w:t>c)   Come è stata stabilita tale inottemperanza:</w:t>
            </w:r>
            <w:r>
              <w:rPr>
                <w:rFonts w:ascii="Arial" w:hAnsi="Arial" w:cs="Arial"/>
                <w:color w:val="000000"/>
                <w:sz w:val="15"/>
                <w:szCs w:val="15"/>
              </w:rPr>
              <w:br/>
            </w:r>
          </w:p>
          <w:p w:rsidR="006B6CB0" w:rsidRDefault="00B05580">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6B6CB0" w:rsidRDefault="00B05580">
            <w:pPr>
              <w:numPr>
                <w:ilvl w:val="0"/>
                <w:numId w:val="7"/>
              </w:numPr>
              <w:ind w:left="284" w:hanging="284"/>
            </w:pPr>
            <w:r>
              <w:rPr>
                <w:rFonts w:ascii="Arial" w:hAnsi="Arial" w:cs="Arial"/>
                <w:color w:val="000000"/>
                <w:sz w:val="15"/>
                <w:szCs w:val="15"/>
              </w:rPr>
              <w:t>Tale decisione è definitiva e vincolante?</w:t>
            </w:r>
          </w:p>
          <w:p w:rsidR="006B6CB0" w:rsidRDefault="00B05580">
            <w:pPr>
              <w:numPr>
                <w:ilvl w:val="0"/>
                <w:numId w:val="7"/>
              </w:numPr>
              <w:ind w:left="284" w:hanging="284"/>
            </w:pPr>
            <w:r>
              <w:rPr>
                <w:rFonts w:ascii="Arial" w:hAnsi="Arial" w:cs="Arial"/>
                <w:color w:val="000000"/>
                <w:sz w:val="15"/>
                <w:szCs w:val="15"/>
              </w:rPr>
              <w:t>Indicare la data della sentenza di condanna o della decisione.</w:t>
            </w:r>
          </w:p>
          <w:p w:rsidR="006B6CB0" w:rsidRDefault="00B05580">
            <w:pPr>
              <w:numPr>
                <w:ilvl w:val="0"/>
                <w:numId w:val="7"/>
              </w:numPr>
              <w:ind w:left="284" w:hanging="284"/>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rsidR="006B6CB0" w:rsidRDefault="00B05580">
            <w:r>
              <w:rPr>
                <w:rFonts w:ascii="Arial" w:hAnsi="Arial" w:cs="Arial"/>
                <w:color w:val="000000"/>
                <w:sz w:val="15"/>
                <w:szCs w:val="15"/>
              </w:rPr>
              <w:lastRenderedPageBreak/>
              <w:t xml:space="preserve">2)    In </w:t>
            </w:r>
            <w:r>
              <w:rPr>
                <w:rFonts w:ascii="Arial" w:hAnsi="Arial" w:cs="Arial"/>
                <w:b/>
                <w:color w:val="000000"/>
                <w:sz w:val="15"/>
                <w:szCs w:val="15"/>
              </w:rPr>
              <w:t>altro modo</w:t>
            </w:r>
            <w:r>
              <w:rPr>
                <w:rFonts w:ascii="Arial" w:hAnsi="Arial" w:cs="Arial"/>
                <w:color w:val="000000"/>
                <w:sz w:val="15"/>
                <w:szCs w:val="15"/>
              </w:rPr>
              <w:t>? Specificare:</w:t>
            </w:r>
          </w:p>
          <w:p w:rsidR="006B6CB0" w:rsidRDefault="00B05580">
            <w:pPr>
              <w:ind w:left="284" w:hanging="284"/>
              <w:jc w:val="both"/>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lastRenderedPageBreak/>
              <w:t>Imposte/tasse</w:t>
            </w:r>
          </w:p>
        </w:tc>
        <w:tc>
          <w:tcPr>
            <w:tcW w:w="235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Contributi previdenziali</w:t>
            </w:r>
          </w:p>
        </w:tc>
      </w:tr>
      <w:tr w:rsidR="006B6CB0">
        <w:trPr>
          <w:trHeight w:val="1977"/>
        </w:trPr>
        <w:tc>
          <w:tcPr>
            <w:tcW w:w="4644" w:type="dxa"/>
            <w:vMerge/>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b/>
                <w:sz w:val="15"/>
                <w:szCs w:val="15"/>
              </w:rPr>
            </w:pPr>
          </w:p>
        </w:tc>
        <w:tc>
          <w:tcPr>
            <w:tcW w:w="2322"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b/>
                <w:color w:val="000000"/>
                <w:sz w:val="15"/>
                <w:szCs w:val="15"/>
              </w:rPr>
            </w:pPr>
          </w:p>
          <w:p w:rsidR="006B6CB0" w:rsidRDefault="00B05580">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p>
          <w:p w:rsidR="006B6CB0" w:rsidRDefault="00B05580">
            <w:r>
              <w:rPr>
                <w:rFonts w:ascii="Arial" w:hAnsi="Arial" w:cs="Arial"/>
                <w:color w:val="000000"/>
                <w:sz w:val="15"/>
                <w:szCs w:val="15"/>
              </w:rPr>
              <w:br/>
              <w:t>c1) [ ] Sì [ ] No</w:t>
            </w:r>
          </w:p>
          <w:p w:rsidR="006B6CB0" w:rsidRDefault="00B05580">
            <w:pPr>
              <w:ind w:left="850" w:hanging="850"/>
            </w:pPr>
            <w:r>
              <w:rPr>
                <w:rFonts w:ascii="Arial" w:hAnsi="Arial" w:cs="Arial"/>
                <w:color w:val="000000"/>
                <w:sz w:val="15"/>
                <w:szCs w:val="15"/>
              </w:rPr>
              <w:t>-     [ ] Sì [ ] No</w:t>
            </w:r>
          </w:p>
          <w:p w:rsidR="006B6CB0" w:rsidRDefault="00B05580">
            <w:pPr>
              <w:ind w:left="850" w:hanging="850"/>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B05580">
            <w:pPr>
              <w:ind w:left="850" w:hanging="850"/>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6B6CB0">
            <w:pPr>
              <w:ind w:left="850" w:hanging="850"/>
              <w:rPr>
                <w:rFonts w:ascii="Arial" w:hAnsi="Arial" w:cs="Arial"/>
                <w:color w:val="000000"/>
                <w:sz w:val="15"/>
                <w:szCs w:val="15"/>
              </w:rPr>
            </w:pPr>
          </w:p>
          <w:p w:rsidR="006B6CB0" w:rsidRDefault="00B05580">
            <w:r>
              <w:rPr>
                <w:rFonts w:ascii="Arial" w:hAnsi="Arial" w:cs="Arial"/>
                <w:color w:val="000000"/>
                <w:sz w:val="15"/>
                <w:szCs w:val="15"/>
              </w:rPr>
              <w:t>c2)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r>
              <w:rPr>
                <w:rFonts w:ascii="Arial" w:hAnsi="Arial" w:cs="Arial"/>
                <w:color w:val="000000"/>
                <w:sz w:val="15"/>
                <w:szCs w:val="15"/>
              </w:rPr>
              <w:t>d) [ ] Sì [ ] No</w:t>
            </w:r>
            <w:r>
              <w:rPr>
                <w:rFonts w:ascii="Arial" w:hAnsi="Arial" w:cs="Arial"/>
                <w:color w:val="000000"/>
                <w:sz w:val="15"/>
                <w:szCs w:val="15"/>
              </w:rPr>
              <w:br/>
            </w:r>
          </w:p>
          <w:p w:rsidR="006B6CB0" w:rsidRDefault="00B05580">
            <w:r>
              <w:rPr>
                <w:rFonts w:ascii="Arial" w:hAnsi="Arial" w:cs="Arial"/>
                <w:b/>
                <w:color w:val="000000"/>
                <w:sz w:val="15"/>
                <w:szCs w:val="15"/>
              </w:rPr>
              <w:t>In caso affermativo</w:t>
            </w:r>
            <w:r>
              <w:rPr>
                <w:rFonts w:ascii="Arial" w:hAnsi="Arial" w:cs="Arial"/>
                <w:color w:val="000000"/>
                <w:sz w:val="15"/>
                <w:szCs w:val="15"/>
              </w:rPr>
              <w:t>, fornire informazioni dettagliate: [</w:t>
            </w:r>
            <w:proofErr w:type="spellStart"/>
            <w:r>
              <w:rPr>
                <w:rFonts w:ascii="Arial" w:hAnsi="Arial" w:cs="Arial"/>
                <w:color w:val="000000"/>
                <w:sz w:val="15"/>
                <w:szCs w:val="15"/>
              </w:rPr>
              <w:t>……</w:t>
            </w:r>
            <w:proofErr w:type="spellEnd"/>
            <w:r>
              <w:rPr>
                <w:rFonts w:ascii="Arial" w:hAnsi="Arial" w:cs="Arial"/>
                <w:color w:val="000000"/>
                <w:sz w:val="15"/>
                <w:szCs w:val="15"/>
              </w:rPr>
              <w:t xml:space="preserve">] </w:t>
            </w:r>
          </w:p>
        </w:tc>
        <w:tc>
          <w:tcPr>
            <w:tcW w:w="235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B05580">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r>
              <w:rPr>
                <w:rFonts w:ascii="Arial" w:hAnsi="Arial" w:cs="Arial"/>
                <w:color w:val="000000"/>
                <w:sz w:val="15"/>
                <w:szCs w:val="15"/>
              </w:rPr>
              <w:br/>
            </w:r>
            <w:r>
              <w:rPr>
                <w:rFonts w:ascii="Arial" w:hAnsi="Arial" w:cs="Arial"/>
                <w:color w:val="000000"/>
                <w:sz w:val="15"/>
                <w:szCs w:val="15"/>
              </w:rPr>
              <w:br/>
              <w:t>c1) [ ] Sì [ ] No</w:t>
            </w:r>
          </w:p>
          <w:p w:rsidR="006B6CB0" w:rsidRDefault="00B05580">
            <w:pPr>
              <w:ind w:left="850" w:hanging="850"/>
            </w:pPr>
            <w:r>
              <w:rPr>
                <w:rFonts w:ascii="Arial" w:hAnsi="Arial" w:cs="Arial"/>
                <w:color w:val="000000"/>
                <w:sz w:val="15"/>
                <w:szCs w:val="15"/>
              </w:rPr>
              <w:t>-     [ ] Sì [ ] No</w:t>
            </w:r>
          </w:p>
          <w:p w:rsidR="006B6CB0" w:rsidRDefault="00B05580">
            <w:pPr>
              <w:ind w:left="850" w:hanging="850"/>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B05580">
            <w:pPr>
              <w:ind w:left="850" w:hanging="850"/>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6B6CB0">
            <w:pPr>
              <w:ind w:left="850" w:hanging="850"/>
              <w:rPr>
                <w:rFonts w:ascii="Arial" w:hAnsi="Arial" w:cs="Arial"/>
                <w:color w:val="000000"/>
                <w:sz w:val="15"/>
                <w:szCs w:val="15"/>
              </w:rPr>
            </w:pPr>
          </w:p>
          <w:p w:rsidR="006B6CB0" w:rsidRDefault="00B05580">
            <w:r>
              <w:rPr>
                <w:rFonts w:ascii="Arial" w:hAnsi="Arial" w:cs="Arial"/>
                <w:color w:val="000000"/>
                <w:sz w:val="15"/>
                <w:szCs w:val="15"/>
              </w:rPr>
              <w:t>c2)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r>
              <w:rPr>
                <w:rFonts w:ascii="Arial" w:hAnsi="Arial" w:cs="Arial"/>
                <w:color w:val="000000"/>
                <w:sz w:val="15"/>
                <w:szCs w:val="15"/>
              </w:rPr>
              <w:t>d) [ ] Sì [ ] No</w:t>
            </w:r>
            <w:r>
              <w:rPr>
                <w:rFonts w:ascii="Arial" w:hAnsi="Arial" w:cs="Arial"/>
                <w:color w:val="000000"/>
                <w:sz w:val="15"/>
                <w:szCs w:val="15"/>
              </w:rPr>
              <w:br/>
            </w:r>
          </w:p>
          <w:p w:rsidR="006B6CB0" w:rsidRDefault="00B05580">
            <w:r>
              <w:rPr>
                <w:rFonts w:ascii="Arial" w:hAnsi="Arial" w:cs="Arial"/>
                <w:b/>
                <w:color w:val="000000"/>
                <w:sz w:val="15"/>
                <w:szCs w:val="15"/>
              </w:rPr>
              <w:t>In caso affermativo</w:t>
            </w:r>
            <w:r>
              <w:rPr>
                <w:rFonts w:ascii="Arial" w:hAnsi="Arial" w:cs="Arial"/>
                <w:color w:val="000000"/>
                <w:sz w:val="15"/>
                <w:szCs w:val="15"/>
              </w:rPr>
              <w:t>, fornire informazioni dettagliate: [</w:t>
            </w:r>
            <w:proofErr w:type="spellStart"/>
            <w:r>
              <w:rPr>
                <w:rFonts w:ascii="Arial" w:hAnsi="Arial" w:cs="Arial"/>
                <w:color w:val="000000"/>
                <w:sz w:val="15"/>
                <w:szCs w:val="15"/>
              </w:rPr>
              <w:t>……</w:t>
            </w:r>
            <w:proofErr w:type="spellEnd"/>
            <w:r>
              <w:rPr>
                <w:rFonts w:ascii="Arial" w:hAnsi="Arial" w:cs="Arial"/>
                <w:color w:val="000000"/>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lastRenderedPageBreak/>
              <w:t>Se la documentazione pertinente relativa al pagamento di imposte o contributi previdenziali è disponibile elettronicamente, indicare:</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eastAsia="Arial" w:hAnsi="Arial" w:cs="Arial"/>
                <w:sz w:val="15"/>
                <w:szCs w:val="15"/>
              </w:rPr>
              <w:t xml:space="preserve"> </w:t>
            </w:r>
            <w:r>
              <w:rPr>
                <w:rFonts w:ascii="Arial" w:hAnsi="Arial" w:cs="Arial"/>
                <w:sz w:val="15"/>
                <w:szCs w:val="15"/>
              </w:rPr>
              <w:t>(indirizzo web, autorità o organismo di emanazione, riferimento preciso della documentazione)(</w:t>
            </w:r>
            <w:r>
              <w:rPr>
                <w:rStyle w:val="Rimandonotaapidipagina"/>
                <w:rFonts w:ascii="Arial" w:hAnsi="Arial" w:cs="Arial"/>
                <w:sz w:val="15"/>
                <w:szCs w:val="15"/>
              </w:rPr>
              <w:footnoteReference w:id="21"/>
            </w:r>
            <w:r>
              <w:rPr>
                <w:rFonts w:ascii="Arial" w:hAnsi="Arial" w:cs="Arial"/>
                <w:sz w:val="15"/>
                <w:szCs w:val="15"/>
              </w:rPr>
              <w:t xml:space="preserv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6B6CB0" w:rsidRDefault="00B05580">
      <w:r>
        <w:rPr>
          <w:rFonts w:ascii="Arial" w:hAnsi="Arial" w:cs="Arial"/>
          <w:caps/>
          <w:sz w:val="15"/>
          <w:szCs w:val="15"/>
        </w:rPr>
        <w:t xml:space="preserve">C: motivi legati a insolvenza, conflitto </w:t>
      </w:r>
      <w:proofErr w:type="spellStart"/>
      <w:r>
        <w:rPr>
          <w:rFonts w:ascii="Arial" w:hAnsi="Arial" w:cs="Arial"/>
          <w:caps/>
          <w:sz w:val="15"/>
          <w:szCs w:val="15"/>
        </w:rPr>
        <w:t>di</w:t>
      </w:r>
      <w:proofErr w:type="spellEnd"/>
      <w:r>
        <w:rPr>
          <w:rFonts w:ascii="Arial" w:hAnsi="Arial" w:cs="Arial"/>
          <w:caps/>
          <w:sz w:val="15"/>
          <w:szCs w:val="15"/>
        </w:rPr>
        <w:t xml:space="preserve"> interessi o illeciti professionali (</w:t>
      </w:r>
      <w:r>
        <w:rPr>
          <w:rStyle w:val="Rimandonotaapidipagina"/>
          <w:rFonts w:ascii="Arial" w:hAnsi="Arial" w:cs="Arial"/>
          <w:b/>
          <w:caps/>
          <w:sz w:val="15"/>
          <w:szCs w:val="15"/>
        </w:rPr>
        <w:footnoteReference w:id="22"/>
      </w:r>
      <w:r>
        <w:rPr>
          <w:rFonts w:ascii="Arial" w:hAnsi="Arial" w:cs="Arial"/>
          <w:caps/>
          <w:sz w:val="15"/>
          <w:szCs w:val="15"/>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Informazioni su eventuali situazioni di insolvenza, conflitto di interessi o illeciti professionali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406"/>
        </w:trPr>
        <w:tc>
          <w:tcPr>
            <w:tcW w:w="4644" w:type="dxa"/>
            <w:vMerge w:val="restart"/>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Rimandonotaapidipagina"/>
                <w:rFonts w:ascii="Arial" w:hAnsi="Arial" w:cs="Arial"/>
                <w:color w:val="000000"/>
                <w:sz w:val="15"/>
                <w:szCs w:val="15"/>
              </w:rPr>
              <w:footnoteReference w:id="23"/>
            </w:r>
            <w:r>
              <w:rPr>
                <w:rFonts w:ascii="Arial" w:hAnsi="Arial" w:cs="Arial"/>
                <w:color w:val="000000"/>
                <w:sz w:val="15"/>
                <w:szCs w:val="15"/>
              </w:rPr>
              <w:t xml:space="preserve">) di cui all’articolo 80, comma 5, lett. </w:t>
            </w:r>
            <w:r>
              <w:rPr>
                <w:rFonts w:ascii="Arial" w:hAnsi="Arial" w:cs="Arial"/>
                <w:i/>
                <w:color w:val="000000"/>
                <w:sz w:val="15"/>
                <w:szCs w:val="15"/>
              </w:rPr>
              <w:t>a)</w:t>
            </w:r>
            <w:r>
              <w:rPr>
                <w:rFonts w:ascii="Arial" w:hAnsi="Arial" w:cs="Arial"/>
                <w:color w:val="000000"/>
                <w:sz w:val="15"/>
                <w:szCs w:val="15"/>
              </w:rPr>
              <w:t>, del Codice ?</w:t>
            </w:r>
          </w:p>
          <w:p w:rsidR="006B6CB0" w:rsidRDefault="006B6CB0">
            <w:pPr>
              <w:spacing w:before="0" w:after="0"/>
              <w:rPr>
                <w:rFonts w:ascii="Arial" w:hAnsi="Arial" w:cs="Arial"/>
                <w:color w:val="000000"/>
                <w:sz w:val="15"/>
                <w:szCs w:val="15"/>
              </w:rPr>
            </w:pP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6B6CB0" w:rsidRDefault="00B05580">
            <w:pPr>
              <w:spacing w:before="0" w:after="0"/>
            </w:pPr>
            <w:r>
              <w:rPr>
                <w:rFonts w:ascii="Arial" w:hAnsi="Arial" w:cs="Arial"/>
                <w:color w:val="000000"/>
                <w:sz w:val="14"/>
                <w:szCs w:val="14"/>
              </w:rPr>
              <w:t>o “</w:t>
            </w:r>
            <w:proofErr w:type="spellStart"/>
            <w:r>
              <w:rPr>
                <w:rFonts w:ascii="Arial" w:hAnsi="Arial" w:cs="Arial"/>
                <w:color w:val="000000"/>
                <w:sz w:val="14"/>
                <w:szCs w:val="14"/>
              </w:rPr>
              <w:t>Self-Cleaning</w:t>
            </w:r>
            <w:proofErr w:type="spellEnd"/>
            <w:r>
              <w:rPr>
                <w:rFonts w:ascii="Arial" w:hAnsi="Arial" w:cs="Arial"/>
                <w:color w:val="000000"/>
                <w:sz w:val="14"/>
                <w:szCs w:val="14"/>
              </w:rPr>
              <w:t>, cfr. articolo 80, comma 7)?</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b/>
                <w:color w:val="000000"/>
                <w:sz w:val="14"/>
                <w:szCs w:val="14"/>
              </w:rPr>
              <w:t>In caso affermativo</w:t>
            </w:r>
            <w:r>
              <w:rPr>
                <w:rFonts w:ascii="Arial" w:hAnsi="Arial" w:cs="Arial"/>
                <w:color w:val="000000"/>
                <w:sz w:val="14"/>
                <w:szCs w:val="14"/>
              </w:rPr>
              <w:t>, indicare:</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1) L’operatore economico</w:t>
            </w:r>
          </w:p>
          <w:p w:rsidR="006B6CB0" w:rsidRDefault="00B05580">
            <w:pPr>
              <w:tabs>
                <w:tab w:val="left" w:pos="250"/>
              </w:tabs>
              <w:spacing w:before="0" w:after="0"/>
            </w:pPr>
            <w:r>
              <w:rPr>
                <w:rFonts w:ascii="Arial" w:hAnsi="Arial" w:cs="Arial"/>
                <w:color w:val="000000"/>
                <w:sz w:val="14"/>
                <w:szCs w:val="14"/>
              </w:rPr>
              <w:t>-</w:t>
            </w:r>
            <w:r>
              <w:rPr>
                <w:rFonts w:ascii="Arial" w:hAnsi="Arial" w:cs="Arial"/>
                <w:color w:val="000000"/>
                <w:sz w:val="14"/>
                <w:szCs w:val="14"/>
              </w:rPr>
              <w:tab/>
              <w:t>ha risarcito interamente il danno?</w:t>
            </w:r>
          </w:p>
          <w:p w:rsidR="006B6CB0" w:rsidRDefault="00B05580">
            <w:pPr>
              <w:tabs>
                <w:tab w:val="left" w:pos="250"/>
              </w:tabs>
              <w:spacing w:before="0" w:after="0"/>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B6CB0" w:rsidRDefault="006B6CB0">
            <w:pPr>
              <w:spacing w:before="0" w:after="0"/>
              <w:rPr>
                <w:rFonts w:ascii="Arial" w:hAnsi="Arial" w:cs="Arial"/>
                <w:color w:val="000000"/>
                <w:sz w:val="14"/>
                <w:szCs w:val="14"/>
              </w:rPr>
            </w:pPr>
          </w:p>
          <w:p w:rsidR="006B6CB0" w:rsidRDefault="00B05580">
            <w:pPr>
              <w:tabs>
                <w:tab w:val="left" w:pos="304"/>
              </w:tabs>
              <w:spacing w:before="0" w:after="0"/>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6B6CB0" w:rsidRDefault="006B6CB0">
            <w:pPr>
              <w:spacing w:before="0" w:after="0"/>
              <w:rPr>
                <w:rFonts w:ascii="Arial" w:hAnsi="Arial" w:cs="Arial"/>
                <w:color w:val="000000"/>
                <w:sz w:val="14"/>
                <w:szCs w:val="14"/>
              </w:rPr>
            </w:pPr>
          </w:p>
          <w:p w:rsidR="006B6CB0" w:rsidRDefault="006B6CB0">
            <w:pPr>
              <w:spacing w:after="0"/>
              <w:rPr>
                <w:rFonts w:ascii="Arial" w:hAnsi="Arial" w:cs="Arial"/>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tc>
      </w:tr>
      <w:tr w:rsidR="006B6CB0">
        <w:trPr>
          <w:trHeight w:val="405"/>
        </w:trPr>
        <w:tc>
          <w:tcPr>
            <w:tcW w:w="4644" w:type="dxa"/>
            <w:vMerge/>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r>
              <w:rPr>
                <w:rFonts w:ascii="Arial" w:eastAsia="Arial" w:hAnsi="Arial" w:cs="Arial"/>
                <w:color w:val="000000"/>
                <w:sz w:val="15"/>
                <w:szCs w:val="15"/>
              </w:rPr>
              <w:t xml:space="preserve"> </w:t>
            </w:r>
          </w:p>
          <w:p w:rsidR="006B6CB0" w:rsidRDefault="00B05580">
            <w:r>
              <w:rPr>
                <w:rFonts w:ascii="Arial" w:hAnsi="Arial" w:cs="Arial"/>
                <w:color w:val="000000"/>
                <w:sz w:val="15"/>
                <w:szCs w:val="15"/>
              </w:rPr>
              <w:t>[ ] Sì [ ] No</w:t>
            </w:r>
            <w:r>
              <w:rPr>
                <w:rFonts w:ascii="Arial" w:hAnsi="Arial" w:cs="Arial"/>
                <w:color w:val="000000"/>
                <w:sz w:val="15"/>
                <w:szCs w:val="15"/>
              </w:rPr>
              <w:br/>
            </w:r>
          </w:p>
          <w:p w:rsidR="006B6CB0" w:rsidRDefault="006B6CB0">
            <w:pPr>
              <w:rPr>
                <w:rFonts w:ascii="Arial" w:hAnsi="Arial" w:cs="Arial"/>
                <w:color w:val="000000"/>
                <w:sz w:val="15"/>
                <w:szCs w:val="15"/>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 xml:space="preserve">..…]  </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rsidR="006B6CB0" w:rsidRDefault="006B6CB0">
            <w:pPr>
              <w:tabs>
                <w:tab w:val="left" w:pos="162"/>
              </w:tabs>
              <w:spacing w:before="0" w:after="0"/>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a) fallimento</w:t>
            </w:r>
          </w:p>
          <w:p w:rsidR="006B6CB0" w:rsidRDefault="006B6CB0">
            <w:pPr>
              <w:spacing w:before="0" w:after="0"/>
              <w:jc w:val="both"/>
              <w:rPr>
                <w:rFonts w:ascii="Arial" w:hAnsi="Arial" w:cs="Arial"/>
                <w:b/>
                <w:color w:val="000000"/>
                <w:sz w:val="14"/>
                <w:szCs w:val="14"/>
              </w:rPr>
            </w:pPr>
          </w:p>
          <w:p w:rsidR="006B6CB0" w:rsidRDefault="00B05580">
            <w:pPr>
              <w:spacing w:before="0" w:after="0"/>
              <w:jc w:val="both"/>
            </w:pPr>
            <w:r>
              <w:rPr>
                <w:rFonts w:ascii="Arial" w:hAnsi="Arial" w:cs="Arial"/>
                <w:b/>
                <w:color w:val="000000"/>
                <w:sz w:val="14"/>
                <w:szCs w:val="14"/>
              </w:rPr>
              <w:t xml:space="preserve">In caso affermativo: </w:t>
            </w:r>
          </w:p>
          <w:p w:rsidR="006B6CB0" w:rsidRDefault="00B05580">
            <w:pPr>
              <w:numPr>
                <w:ilvl w:val="0"/>
                <w:numId w:val="13"/>
              </w:numPr>
              <w:spacing w:before="0" w:after="0"/>
              <w:ind w:left="304" w:hanging="142"/>
              <w:jc w:val="both"/>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 ?</w:t>
            </w:r>
          </w:p>
          <w:p w:rsidR="006B6CB0" w:rsidRDefault="006B6CB0">
            <w:pPr>
              <w:spacing w:before="0" w:after="0"/>
              <w:ind w:left="162"/>
              <w:jc w:val="both"/>
              <w:rPr>
                <w:b/>
                <w:color w:val="000000"/>
                <w:sz w:val="16"/>
                <w:szCs w:val="16"/>
              </w:rPr>
            </w:pPr>
          </w:p>
          <w:p w:rsidR="006B6CB0" w:rsidRDefault="006B6CB0">
            <w:pPr>
              <w:spacing w:before="0" w:after="0"/>
              <w:ind w:left="162"/>
              <w:jc w:val="both"/>
              <w:rPr>
                <w:b/>
                <w:color w:val="000000"/>
                <w:sz w:val="16"/>
                <w:szCs w:val="16"/>
              </w:rPr>
            </w:pPr>
          </w:p>
          <w:p w:rsidR="006B6CB0" w:rsidRDefault="00B05580">
            <w:pPr>
              <w:numPr>
                <w:ilvl w:val="0"/>
                <w:numId w:val="13"/>
              </w:numPr>
              <w:spacing w:before="0" w:after="0"/>
              <w:ind w:left="304" w:hanging="142"/>
              <w:jc w:val="both"/>
            </w:pPr>
            <w:r>
              <w:rPr>
                <w:rFonts w:ascii="Arial" w:hAnsi="Arial" w:cs="Arial"/>
                <w:color w:val="000000"/>
                <w:sz w:val="14"/>
                <w:szCs w:val="14"/>
              </w:rPr>
              <w:t>la partecipazione alla procedura di affidamento è stata subordinata ai sensi dell’art. 110, comma 5, all’</w:t>
            </w:r>
            <w:proofErr w:type="spellStart"/>
            <w:r>
              <w:rPr>
                <w:rFonts w:ascii="Arial" w:hAnsi="Arial" w:cs="Arial"/>
                <w:color w:val="000000"/>
                <w:sz w:val="14"/>
                <w:szCs w:val="14"/>
              </w:rPr>
              <w:t>avvalimento</w:t>
            </w:r>
            <w:proofErr w:type="spellEnd"/>
            <w:r>
              <w:rPr>
                <w:rFonts w:ascii="Arial" w:hAnsi="Arial" w:cs="Arial"/>
                <w:color w:val="000000"/>
                <w:sz w:val="14"/>
                <w:szCs w:val="14"/>
              </w:rPr>
              <w:t xml:space="preserve"> di altro operatore economico?</w:t>
            </w:r>
          </w:p>
          <w:p w:rsidR="006B6CB0" w:rsidRDefault="006B6CB0">
            <w:pPr>
              <w:spacing w:before="0" w:after="0"/>
              <w:ind w:left="162"/>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b) liquidazione coatta</w:t>
            </w:r>
          </w:p>
          <w:p w:rsidR="006B6CB0" w:rsidRDefault="006B6CB0">
            <w:pPr>
              <w:spacing w:before="0" w:after="0"/>
              <w:ind w:left="162"/>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c) concordato preventivo</w:t>
            </w:r>
          </w:p>
          <w:p w:rsidR="006B6CB0" w:rsidRDefault="00B05580">
            <w:pPr>
              <w:spacing w:before="0" w:after="0"/>
              <w:jc w:val="both"/>
            </w:pPr>
            <w:r>
              <w:rPr>
                <w:rFonts w:ascii="Arial" w:eastAsia="Arial" w:hAnsi="Arial" w:cs="Arial"/>
                <w:color w:val="000000"/>
                <w:sz w:val="14"/>
                <w:szCs w:val="14"/>
              </w:rPr>
              <w:t xml:space="preserve">   </w:t>
            </w:r>
          </w:p>
          <w:p w:rsidR="006B6CB0" w:rsidRDefault="00B05580">
            <w:pPr>
              <w:spacing w:before="0" w:after="0"/>
              <w:ind w:left="162"/>
              <w:jc w:val="both"/>
            </w:pPr>
            <w:r>
              <w:rPr>
                <w:rFonts w:ascii="Arial" w:eastAsia="Arial" w:hAnsi="Arial" w:cs="Arial"/>
                <w:color w:val="000000"/>
                <w:sz w:val="14"/>
                <w:szCs w:val="14"/>
              </w:rPr>
              <w:t xml:space="preserve"> </w:t>
            </w:r>
            <w:r>
              <w:rPr>
                <w:rFonts w:ascii="Arial" w:hAnsi="Arial" w:cs="Arial"/>
                <w:color w:val="000000"/>
                <w:sz w:val="14"/>
                <w:szCs w:val="14"/>
              </w:rPr>
              <w:t xml:space="preserve">d) è ammesso a concordato con continuità aziendale </w:t>
            </w:r>
          </w:p>
          <w:p w:rsidR="006B6CB0" w:rsidRDefault="006B6CB0">
            <w:pPr>
              <w:spacing w:before="0" w:after="0"/>
              <w:jc w:val="both"/>
              <w:rPr>
                <w:rFonts w:ascii="Arial" w:hAnsi="Arial" w:cs="Arial"/>
                <w:color w:val="000000"/>
                <w:sz w:val="14"/>
                <w:szCs w:val="14"/>
              </w:rPr>
            </w:pPr>
          </w:p>
          <w:p w:rsidR="006B6CB0" w:rsidRDefault="00B05580">
            <w:pPr>
              <w:spacing w:before="0" w:after="0"/>
              <w:jc w:val="both"/>
            </w:pPr>
            <w:r>
              <w:rPr>
                <w:rFonts w:ascii="Arial" w:hAnsi="Arial" w:cs="Arial"/>
                <w:b/>
                <w:color w:val="000000"/>
                <w:sz w:val="14"/>
                <w:szCs w:val="14"/>
              </w:rPr>
              <w:t>In caso di risposta affermativa alla lettera d):</w:t>
            </w:r>
          </w:p>
          <w:p w:rsidR="006B6CB0" w:rsidRDefault="00B05580">
            <w:pPr>
              <w:numPr>
                <w:ilvl w:val="0"/>
                <w:numId w:val="13"/>
              </w:numPr>
              <w:tabs>
                <w:tab w:val="left" w:pos="304"/>
              </w:tabs>
              <w:spacing w:before="0" w:after="0"/>
              <w:ind w:left="304" w:hanging="142"/>
              <w:jc w:val="both"/>
            </w:pPr>
            <w:r>
              <w:rPr>
                <w:rFonts w:ascii="Arial" w:hAnsi="Arial" w:cs="Arial"/>
                <w:color w:val="000000"/>
                <w:sz w:val="14"/>
                <w:szCs w:val="14"/>
              </w:rPr>
              <w:t xml:space="preserve">è stato autorizzato dal giudice delegato ai sensi dell’ articolo 110, comma 3, lett. </w:t>
            </w:r>
            <w:r>
              <w:rPr>
                <w:rFonts w:ascii="Arial" w:hAnsi="Arial" w:cs="Arial"/>
                <w:i/>
                <w:color w:val="000000"/>
                <w:sz w:val="14"/>
                <w:szCs w:val="14"/>
              </w:rPr>
              <w:t>a</w:t>
            </w:r>
            <w:r>
              <w:rPr>
                <w:rFonts w:ascii="Arial" w:hAnsi="Arial" w:cs="Arial"/>
                <w:color w:val="000000"/>
                <w:sz w:val="14"/>
                <w:szCs w:val="14"/>
              </w:rPr>
              <w:t xml:space="preserve">) del Codice?  </w:t>
            </w:r>
          </w:p>
          <w:p w:rsidR="006B6CB0" w:rsidRDefault="006B6CB0">
            <w:pPr>
              <w:spacing w:before="0" w:after="0"/>
              <w:jc w:val="both"/>
              <w:rPr>
                <w:rFonts w:ascii="Arial" w:hAnsi="Arial" w:cs="Arial"/>
                <w:strike/>
                <w:color w:val="000000"/>
                <w:sz w:val="15"/>
                <w:szCs w:val="15"/>
              </w:rPr>
            </w:pPr>
          </w:p>
          <w:p w:rsidR="006B6CB0" w:rsidRDefault="00B05580">
            <w:pPr>
              <w:numPr>
                <w:ilvl w:val="0"/>
                <w:numId w:val="13"/>
              </w:numPr>
              <w:spacing w:before="0" w:after="0"/>
              <w:ind w:left="304" w:hanging="142"/>
              <w:jc w:val="both"/>
            </w:pPr>
            <w:r>
              <w:rPr>
                <w:rFonts w:ascii="Arial" w:hAnsi="Arial" w:cs="Arial"/>
                <w:color w:val="000000"/>
                <w:sz w:val="14"/>
                <w:szCs w:val="14"/>
              </w:rPr>
              <w:t>la partecipazione alla procedura di affidamento è stata subordinata ai sensi dell’art. 110, comma 5, all’</w:t>
            </w:r>
            <w:proofErr w:type="spellStart"/>
            <w:r>
              <w:rPr>
                <w:rFonts w:ascii="Arial" w:hAnsi="Arial" w:cs="Arial"/>
                <w:color w:val="000000"/>
                <w:sz w:val="14"/>
                <w:szCs w:val="14"/>
              </w:rPr>
              <w:t>avvalimento</w:t>
            </w:r>
            <w:proofErr w:type="spellEnd"/>
            <w:r>
              <w:rPr>
                <w:rFonts w:ascii="Arial" w:hAnsi="Arial" w:cs="Arial"/>
                <w:color w:val="000000"/>
                <w:sz w:val="14"/>
                <w:szCs w:val="14"/>
              </w:rPr>
              <w:t xml:space="preserve"> di altro operatore economico?</w:t>
            </w:r>
          </w:p>
          <w:p w:rsidR="006B6CB0" w:rsidRDefault="006B6CB0">
            <w:pPr>
              <w:spacing w:before="0" w:after="0"/>
              <w:jc w:val="both"/>
              <w:rPr>
                <w:rFonts w:ascii="Arial" w:hAnsi="Arial" w:cs="Arial"/>
                <w:strike/>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before="0" w:after="0"/>
              <w:rPr>
                <w:rFonts w:ascii="Arial" w:hAnsi="Arial" w:cs="Arial"/>
                <w:strike/>
                <w:color w:val="000000"/>
                <w:sz w:val="14"/>
                <w:szCs w:val="14"/>
              </w:rPr>
            </w:pPr>
          </w:p>
          <w:p w:rsidR="006B6CB0" w:rsidRDefault="006B6CB0">
            <w:pPr>
              <w:spacing w:before="0" w:after="0"/>
              <w:rPr>
                <w:rFonts w:ascii="Arial" w:hAnsi="Arial" w:cs="Arial"/>
                <w:strike/>
                <w:color w:val="000000"/>
                <w:sz w:val="14"/>
                <w:szCs w:val="14"/>
              </w:rPr>
            </w:pPr>
          </w:p>
          <w:p w:rsidR="006B6CB0" w:rsidRDefault="006B6CB0">
            <w:pPr>
              <w:spacing w:before="0" w:after="0"/>
              <w:rPr>
                <w:rFonts w:ascii="Arial" w:hAnsi="Arial" w:cs="Arial"/>
                <w:strike/>
                <w:color w:val="000000"/>
                <w:sz w:val="14"/>
                <w:szCs w:val="14"/>
              </w:rPr>
            </w:pP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xml:space="preserve">In caso affermativo indicare gli estremi dei provvedimenti </w:t>
            </w:r>
          </w:p>
          <w:p w:rsidR="006B6CB0" w:rsidRDefault="00B05580">
            <w:pPr>
              <w:spacing w:before="0" w:after="0"/>
            </w:pPr>
            <w:r>
              <w:rPr>
                <w:rFonts w:ascii="Arial" w:hAnsi="Arial" w:cs="Arial"/>
                <w:color w:val="000000"/>
                <w:sz w:val="14"/>
                <w:szCs w:val="14"/>
              </w:rPr>
              <w:lastRenderedPageBreak/>
              <w:t>[</w:t>
            </w:r>
            <w:proofErr w:type="spellStart"/>
            <w:r>
              <w:rPr>
                <w:rFonts w:ascii="Arial" w:hAnsi="Arial" w:cs="Arial"/>
                <w:color w:val="000000"/>
                <w:sz w:val="14"/>
                <w:szCs w:val="14"/>
              </w:rPr>
              <w:t>………</w:t>
            </w:r>
            <w:proofErr w:type="spellEnd"/>
            <w:r>
              <w:rPr>
                <w:rFonts w:ascii="Arial" w:hAnsi="Arial" w:cs="Arial"/>
                <w:color w:val="000000"/>
                <w:sz w:val="14"/>
                <w:szCs w:val="14"/>
              </w:rPr>
              <w:t>..…]  [</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spacing w:before="0" w:after="0"/>
              <w:rPr>
                <w:rFonts w:ascii="Arial" w:hAnsi="Arial" w:cs="Arial"/>
                <w:color w:val="000000"/>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xml:space="preserve">[ ] Sì [ ] No </w:t>
            </w:r>
          </w:p>
          <w:p w:rsidR="006B6CB0" w:rsidRDefault="00B05580">
            <w:pPr>
              <w:spacing w:before="0" w:after="0"/>
            </w:pPr>
            <w:r>
              <w:rPr>
                <w:rFonts w:ascii="Arial" w:hAnsi="Arial" w:cs="Arial"/>
                <w:color w:val="000000"/>
                <w:sz w:val="14"/>
                <w:szCs w:val="14"/>
              </w:rPr>
              <w:t xml:space="preserve">In caso affermativo indicare l’Impresa ausiliaria </w:t>
            </w:r>
          </w:p>
          <w:p w:rsidR="006B6CB0" w:rsidRDefault="00B05580">
            <w:pPr>
              <w:spacing w:before="0" w:after="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B05580">
            <w:r>
              <w:rPr>
                <w:rFonts w:ascii="Arial" w:hAnsi="Arial" w:cs="Arial"/>
                <w:color w:val="000000"/>
                <w:sz w:val="14"/>
                <w:szCs w:val="14"/>
              </w:rPr>
              <w:t xml:space="preserve">[ ] Sì [ ] No </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xml:space="preserve">[ ] Sì [ ] No </w:t>
            </w:r>
          </w:p>
          <w:p w:rsidR="006B6CB0" w:rsidRDefault="006B6CB0">
            <w:pPr>
              <w:spacing w:before="0" w:after="0"/>
              <w:rPr>
                <w:rFonts w:ascii="Arial" w:hAnsi="Arial" w:cs="Arial"/>
                <w:color w:val="000000"/>
                <w:sz w:val="14"/>
                <w:szCs w:val="14"/>
              </w:rPr>
            </w:pPr>
          </w:p>
          <w:p w:rsidR="006B6CB0" w:rsidRDefault="00B05580">
            <w:r>
              <w:rPr>
                <w:rFonts w:ascii="Arial" w:hAnsi="Arial" w:cs="Arial"/>
                <w:color w:val="000000"/>
                <w:sz w:val="14"/>
                <w:szCs w:val="14"/>
              </w:rPr>
              <w:t xml:space="preserve">[ ] Sì [ ] No </w:t>
            </w:r>
          </w:p>
          <w:p w:rsidR="006B6CB0" w:rsidRDefault="00B05580">
            <w:pPr>
              <w:spacing w:before="0" w:after="0"/>
            </w:pPr>
            <w:r>
              <w:rPr>
                <w:rFonts w:ascii="Arial" w:hAnsi="Arial" w:cs="Arial"/>
                <w:color w:val="000000"/>
                <w:sz w:val="14"/>
                <w:szCs w:val="14"/>
              </w:rPr>
              <w:t xml:space="preserve">In caso affermativo indicare l’Impresa ausiliaria </w:t>
            </w:r>
          </w:p>
          <w:p w:rsidR="006B6CB0" w:rsidRDefault="00B05580">
            <w:pPr>
              <w:spacing w:before="0" w:after="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 xml:space="preserve">..…] </w:t>
            </w:r>
          </w:p>
        </w:tc>
      </w:tr>
      <w:tr w:rsidR="006B6CB0">
        <w:trPr>
          <w:trHeight w:val="303"/>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lastRenderedPageBreak/>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Pr>
                <w:rStyle w:val="Rimandonotaapidipagina"/>
                <w:rFonts w:ascii="Arial" w:hAnsi="Arial" w:cs="Arial"/>
                <w:color w:val="000000"/>
                <w:sz w:val="15"/>
                <w:szCs w:val="15"/>
              </w:rPr>
              <w:footnoteReference w:id="24"/>
            </w:r>
            <w:r>
              <w:rPr>
                <w:rFonts w:ascii="Arial" w:hAnsi="Arial" w:cs="Arial"/>
                <w:color w:val="000000"/>
                <w:sz w:val="15"/>
                <w:szCs w:val="15"/>
              </w:rPr>
              <w:t xml:space="preserve">) di cui all’art. 80 comma 5 lett.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6B6CB0" w:rsidRDefault="00B05580">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r>
              <w:rPr>
                <w:rFonts w:ascii="Arial" w:hAnsi="Arial" w:cs="Arial"/>
                <w:color w:val="000000"/>
                <w:sz w:val="15"/>
                <w:szCs w:val="15"/>
              </w:rPr>
              <w:br/>
            </w:r>
            <w:r>
              <w:rPr>
                <w:rFonts w:ascii="Arial" w:hAnsi="Arial" w:cs="Arial"/>
                <w:color w:val="000000"/>
                <w:sz w:val="15"/>
                <w:szCs w:val="15"/>
              </w:rPr>
              <w:br/>
              <w:t xml:space="preserve"> </w:t>
            </w:r>
          </w:p>
          <w:p w:rsidR="006B6CB0" w:rsidRDefault="00B05580">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p>
        </w:tc>
      </w:tr>
      <w:tr w:rsidR="006B6CB0">
        <w:trPr>
          <w:trHeight w:val="303"/>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6B6CB0" w:rsidRDefault="00B05580">
            <w:r>
              <w:rPr>
                <w:rFonts w:ascii="Arial" w:hAnsi="Arial" w:cs="Arial"/>
                <w:b/>
                <w:color w:val="000000"/>
                <w:sz w:val="14"/>
                <w:szCs w:val="14"/>
              </w:rPr>
              <w:t>In caso affermativo</w:t>
            </w:r>
            <w:r>
              <w:rPr>
                <w:rFonts w:ascii="Arial" w:hAnsi="Arial" w:cs="Arial"/>
                <w:color w:val="000000"/>
                <w:sz w:val="14"/>
                <w:szCs w:val="14"/>
              </w:rPr>
              <w:t>, indicare:</w:t>
            </w:r>
          </w:p>
          <w:p w:rsidR="006B6CB0" w:rsidRDefault="00B05580">
            <w:pPr>
              <w:spacing w:before="0" w:after="0"/>
            </w:pPr>
            <w:r>
              <w:rPr>
                <w:rFonts w:ascii="Arial" w:hAnsi="Arial" w:cs="Arial"/>
                <w:color w:val="000000"/>
                <w:sz w:val="14"/>
                <w:szCs w:val="14"/>
              </w:rPr>
              <w:t>1) L’operatore economico:</w:t>
            </w:r>
          </w:p>
          <w:p w:rsidR="006B6CB0" w:rsidRDefault="00B05580">
            <w:pPr>
              <w:tabs>
                <w:tab w:val="left" w:pos="154"/>
              </w:tabs>
              <w:spacing w:before="0" w:after="0"/>
            </w:pPr>
            <w:r>
              <w:rPr>
                <w:rFonts w:ascii="Arial" w:hAnsi="Arial" w:cs="Arial"/>
                <w:color w:val="000000"/>
                <w:sz w:val="14"/>
                <w:szCs w:val="14"/>
              </w:rPr>
              <w:t>-</w:t>
            </w:r>
            <w:r>
              <w:rPr>
                <w:rFonts w:ascii="Arial" w:hAnsi="Arial" w:cs="Arial"/>
                <w:color w:val="000000"/>
                <w:sz w:val="14"/>
                <w:szCs w:val="14"/>
              </w:rPr>
              <w:tab/>
              <w:t>ha risarcito interamente il danno?</w:t>
            </w:r>
          </w:p>
          <w:p w:rsidR="006B6CB0" w:rsidRDefault="00B05580">
            <w:pPr>
              <w:tabs>
                <w:tab w:val="left" w:pos="154"/>
              </w:tabs>
              <w:spacing w:before="0" w:after="0"/>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B6CB0" w:rsidRDefault="006B6CB0">
            <w:pPr>
              <w:spacing w:before="0" w:after="0"/>
              <w:rPr>
                <w:rFonts w:ascii="Arial" w:hAnsi="Arial" w:cs="Arial"/>
                <w:color w:val="000000"/>
                <w:sz w:val="14"/>
                <w:szCs w:val="14"/>
              </w:rPr>
            </w:pPr>
          </w:p>
          <w:p w:rsidR="006B6CB0" w:rsidRDefault="00B05580">
            <w:pPr>
              <w:tabs>
                <w:tab w:val="left" w:pos="162"/>
              </w:tabs>
              <w:spacing w:before="0" w:after="0"/>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6B6CB0" w:rsidRDefault="006B6CB0">
            <w:pPr>
              <w:rPr>
                <w:rFonts w:ascii="Arial" w:hAnsi="Arial" w:cs="Arial"/>
                <w:b/>
                <w:color w:val="000000"/>
                <w:sz w:val="15"/>
                <w:szCs w:val="15"/>
              </w:rPr>
            </w:pPr>
          </w:p>
          <w:p w:rsidR="006B6CB0" w:rsidRDefault="006B6CB0">
            <w:pPr>
              <w:spacing w:after="0"/>
              <w:rPr>
                <w:rFonts w:ascii="Arial" w:hAnsi="Arial" w:cs="Arial"/>
                <w:b/>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 xml:space="preserve">..…]  </w:t>
            </w:r>
          </w:p>
        </w:tc>
      </w:tr>
      <w:tr w:rsidR="006B6CB0">
        <w:trPr>
          <w:trHeight w:val="1316"/>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Style w:val="NormalBoldChar"/>
                <w:rFonts w:ascii="Arial" w:eastAsia="Calibri" w:hAnsi="Arial" w:cs="Arial"/>
                <w:sz w:val="15"/>
                <w:szCs w:val="15"/>
              </w:rPr>
              <w:t xml:space="preserve">L'operatore economico è a conoscenza di qualsiasi </w:t>
            </w:r>
            <w:r>
              <w:rPr>
                <w:rFonts w:ascii="Arial" w:hAnsi="Arial" w:cs="Arial"/>
                <w:b/>
                <w:sz w:val="15"/>
                <w:szCs w:val="15"/>
              </w:rPr>
              <w:t>conflitto di interessi(</w:t>
            </w:r>
            <w:r>
              <w:rPr>
                <w:rStyle w:val="Rimandonotaapidipagina"/>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lett.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6B6CB0" w:rsidRDefault="00B05580">
            <w:pPr>
              <w:jc w:val="both"/>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rPr>
          <w:trHeight w:val="1544"/>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Style w:val="NormalBoldChar"/>
                <w:rFonts w:ascii="Arial" w:eastAsia="Calibri" w:hAnsi="Arial" w:cs="Arial"/>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lett.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6B6CB0" w:rsidRDefault="00B05580">
            <w:pPr>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6B6CB0">
            <w:pPr>
              <w:rPr>
                <w:rFonts w:ascii="Arial" w:hAnsi="Arial" w:cs="Arial"/>
                <w:color w:val="FF0000"/>
                <w:sz w:val="15"/>
                <w:szCs w:val="15"/>
              </w:rPr>
            </w:pPr>
          </w:p>
          <w:p w:rsidR="006B6CB0" w:rsidRDefault="00B05580">
            <w:r>
              <w:rPr>
                <w:rFonts w:ascii="Arial" w:eastAsia="Arial" w:hAnsi="Arial" w:cs="Arial"/>
                <w:sz w:val="15"/>
                <w:szCs w:val="15"/>
              </w:rPr>
              <w:t xml:space="preserve"> </w:t>
            </w: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rPr>
          <w:trHeight w:val="1493"/>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5"/>
                <w:szCs w:val="15"/>
              </w:rPr>
              <w:lastRenderedPageBreak/>
              <w:t>L'operatore economico può confermare di:</w:t>
            </w:r>
          </w:p>
          <w:p w:rsidR="006B6CB0" w:rsidRDefault="00B05580">
            <w:pPr>
              <w:numPr>
                <w:ilvl w:val="0"/>
                <w:numId w:val="14"/>
              </w:numPr>
              <w:ind w:left="304" w:hanging="284"/>
              <w:jc w:val="both"/>
            </w:pPr>
            <w:r>
              <w:rPr>
                <w:rStyle w:val="NormalBoldChar"/>
                <w:rFonts w:ascii="Arial" w:eastAsia="Calibri" w:hAnsi="Arial" w:cs="Arial"/>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6B6CB0" w:rsidRDefault="00B05580">
            <w:pPr>
              <w:jc w:val="both"/>
            </w:pPr>
            <w:r>
              <w:rPr>
                <w:rFonts w:ascii="Arial" w:hAnsi="Arial" w:cs="Arial"/>
                <w:color w:val="000000"/>
                <w:sz w:val="14"/>
                <w:szCs w:val="14"/>
              </w:rPr>
              <w:br/>
              <w:t xml:space="preserve">b)    </w:t>
            </w:r>
            <w:r>
              <w:rPr>
                <w:rStyle w:val="NormalBoldChar"/>
                <w:rFonts w:ascii="Arial" w:eastAsia="Calibri" w:hAnsi="Arial" w:cs="Arial"/>
                <w:color w:val="00000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B05580">
            <w:r>
              <w:rPr>
                <w:rFonts w:ascii="Arial" w:hAnsi="Arial" w:cs="Arial"/>
                <w:color w:val="000000"/>
                <w:sz w:val="15"/>
                <w:szCs w:val="15"/>
              </w:rPr>
              <w:t>[ ] Sì [ ] No</w:t>
            </w:r>
          </w:p>
          <w:p w:rsidR="006B6CB0" w:rsidRDefault="006B6CB0">
            <w:pPr>
              <w:rPr>
                <w:rFonts w:ascii="Arial" w:hAnsi="Arial" w:cs="Arial"/>
                <w:color w:val="000000"/>
                <w:sz w:val="15"/>
                <w:szCs w:val="24"/>
              </w:rPr>
            </w:pPr>
          </w:p>
          <w:p w:rsidR="006B6CB0" w:rsidRDefault="00B05580">
            <w:r>
              <w:rPr>
                <w:rFonts w:ascii="Arial" w:hAnsi="Arial" w:cs="Arial"/>
                <w:color w:val="000000"/>
                <w:sz w:val="15"/>
                <w:szCs w:val="15"/>
              </w:rPr>
              <w:t>[ ] Sì [ ] No</w:t>
            </w:r>
          </w:p>
        </w:tc>
      </w:tr>
    </w:tbl>
    <w:p w:rsidR="006B6CB0" w:rsidRDefault="006B6CB0">
      <w:pPr>
        <w:rPr>
          <w:rFonts w:ascii="Arial" w:hAnsi="Arial" w:cs="Arial"/>
          <w:caps/>
          <w:sz w:val="15"/>
          <w:szCs w:val="15"/>
        </w:rPr>
      </w:pPr>
    </w:p>
    <w:p w:rsidR="006B6CB0" w:rsidRDefault="00B05580">
      <w:r>
        <w:rPr>
          <w:rFonts w:ascii="Arial" w:hAnsi="Arial" w:cs="Arial"/>
          <w:caps/>
          <w:sz w:val="15"/>
          <w:szCs w:val="15"/>
        </w:rPr>
        <w:t xml:space="preserve">D: Altri motivi </w:t>
      </w:r>
      <w:proofErr w:type="spellStart"/>
      <w:r>
        <w:rPr>
          <w:rFonts w:ascii="Arial" w:hAnsi="Arial" w:cs="Arial"/>
          <w:caps/>
          <w:sz w:val="15"/>
          <w:szCs w:val="15"/>
        </w:rPr>
        <w:t>di</w:t>
      </w:r>
      <w:proofErr w:type="spellEnd"/>
      <w:r>
        <w:rPr>
          <w:rFonts w:ascii="Arial" w:hAnsi="Arial" w:cs="Arial"/>
          <w:caps/>
          <w:sz w:val="15"/>
          <w:szCs w:val="15"/>
        </w:rPr>
        <w:t xml:space="preserve"> esclusione eventualmente previsti dalla legislazione nazionale dello Stato membro dell'amministrazione aggiudicatrice o dell'ente aggiudicatore</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 xml:space="preserve">(articolo  80, comma 2 e comma 5, lett. </w:t>
            </w:r>
            <w:r>
              <w:rPr>
                <w:rFonts w:ascii="Arial" w:hAnsi="Arial" w:cs="Arial"/>
                <w:i/>
                <w:color w:val="000000"/>
                <w:sz w:val="15"/>
                <w:szCs w:val="15"/>
              </w:rPr>
              <w:t>f), g), h), i), l), m)</w:t>
            </w:r>
            <w:r>
              <w:rPr>
                <w:rFonts w:ascii="Arial" w:hAnsi="Arial" w:cs="Arial"/>
                <w:color w:val="000000"/>
                <w:sz w:val="15"/>
                <w:szCs w:val="15"/>
              </w:rPr>
              <w:t xml:space="preserve"> del Codice e art. 53 comma 16-ter del D. </w:t>
            </w:r>
            <w:proofErr w:type="spellStart"/>
            <w:r>
              <w:rPr>
                <w:rFonts w:ascii="Arial" w:hAnsi="Arial" w:cs="Arial"/>
                <w:color w:val="000000"/>
                <w:sz w:val="15"/>
                <w:szCs w:val="15"/>
              </w:rPr>
              <w:t>Lgs</w:t>
            </w:r>
            <w:proofErr w:type="spellEnd"/>
            <w:r>
              <w:rPr>
                <w:rFonts w:ascii="Arial" w:hAnsi="Arial" w:cs="Arial"/>
                <w:color w:val="000000"/>
                <w:sz w:val="15"/>
                <w:szCs w:val="15"/>
              </w:rPr>
              <w:t>. 165/2001</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Sussistono  a carico dell’operatore economico cause di decadenza, di sospensione o di divieto previste dall'</w:t>
            </w:r>
            <w:hyperlink r:id="rId8"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9"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0"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1"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 Sì [ ] No</w:t>
            </w:r>
          </w:p>
          <w:p w:rsidR="006B6CB0" w:rsidRDefault="00B05580">
            <w:r>
              <w:rPr>
                <w:rFonts w:ascii="Arial" w:hAnsi="Arial" w:cs="Arial"/>
                <w:sz w:val="14"/>
                <w:szCs w:val="14"/>
              </w:rPr>
              <w:t>Se la documentazione pertinente è disponibile elettronicamente, indicare: (indirizzo web, autorità o organismo di emanazione, riferimento preciso della documentazione):</w:t>
            </w:r>
          </w:p>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 (</w:t>
            </w:r>
            <w:r>
              <w:rPr>
                <w:rStyle w:val="Rimandonotaapidipagina"/>
                <w:rFonts w:ascii="Arial" w:hAnsi="Arial" w:cs="Arial"/>
                <w:sz w:val="14"/>
                <w:szCs w:val="14"/>
              </w:rPr>
              <w:footnoteReference w:id="26"/>
            </w:r>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L’operatore economico si trova in una delle seguenti situazioni ?</w:t>
            </w:r>
          </w:p>
          <w:p w:rsidR="006B6CB0" w:rsidRDefault="00B05580">
            <w:pPr>
              <w:spacing w:before="0" w:after="0"/>
              <w:ind w:left="284" w:hanging="284"/>
              <w:jc w:val="both"/>
            </w:pPr>
            <w:r>
              <w:rPr>
                <w:rFonts w:ascii="Arial" w:hAnsi="Arial" w:cs="Arial"/>
                <w:color w:val="000000"/>
                <w:sz w:val="14"/>
                <w:szCs w:val="14"/>
              </w:rPr>
              <w:t xml:space="preserve">è stato soggetto alla sanzione </w:t>
            </w:r>
            <w:proofErr w:type="spellStart"/>
            <w:r>
              <w:rPr>
                <w:rFonts w:ascii="Arial" w:hAnsi="Arial" w:cs="Arial"/>
                <w:color w:val="000000"/>
                <w:sz w:val="14"/>
                <w:szCs w:val="14"/>
              </w:rPr>
              <w:t>interdittiva</w:t>
            </w:r>
            <w:proofErr w:type="spellEnd"/>
            <w:r>
              <w:rPr>
                <w:rFonts w:ascii="Arial" w:hAnsi="Arial" w:cs="Arial"/>
                <w:color w:val="000000"/>
                <w:sz w:val="14"/>
                <w:szCs w:val="14"/>
              </w:rPr>
              <w:t xml:space="preserve"> di cui all'</w:t>
            </w:r>
            <w:hyperlink r:id="rId12" w:anchor="09" w:history="1">
              <w:r>
                <w:rPr>
                  <w:rStyle w:val="Collegamentoipertestuale"/>
                  <w:rFonts w:ascii="Arial" w:eastAsia="font290"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w:t>
            </w:r>
            <w:proofErr w:type="spellStart"/>
            <w:r>
              <w:rPr>
                <w:rFonts w:ascii="Arial" w:hAnsi="Arial" w:cs="Arial"/>
                <w:color w:val="000000"/>
                <w:sz w:val="14"/>
                <w:szCs w:val="14"/>
              </w:rPr>
              <w:t>interdittivi</w:t>
            </w:r>
            <w:proofErr w:type="spellEnd"/>
            <w:r>
              <w:rPr>
                <w:rFonts w:ascii="Arial" w:hAnsi="Arial" w:cs="Arial"/>
                <w:color w:val="000000"/>
                <w:sz w:val="14"/>
                <w:szCs w:val="14"/>
              </w:rPr>
              <w:t xml:space="preserve"> di cui all'</w:t>
            </w:r>
            <w:hyperlink r:id="rId13" w:anchor="014" w:history="1">
              <w:r>
                <w:rPr>
                  <w:rStyle w:val="Collegamentoipertestuale"/>
                  <w:rFonts w:ascii="Arial" w:eastAsia="font290"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B05580">
            <w:pPr>
              <w:numPr>
                <w:ilvl w:val="0"/>
                <w:numId w:val="9"/>
              </w:numPr>
              <w:spacing w:before="0" w:after="0"/>
              <w:ind w:left="284" w:hanging="284"/>
              <w:jc w:val="both"/>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numPr>
                <w:ilvl w:val="0"/>
                <w:numId w:val="9"/>
              </w:numPr>
              <w:spacing w:before="0" w:after="0"/>
              <w:ind w:left="284" w:hanging="284"/>
              <w:jc w:val="both"/>
            </w:pPr>
            <w:r>
              <w:rPr>
                <w:rFonts w:ascii="Arial" w:hAnsi="Arial" w:cs="Arial"/>
                <w:color w:val="000000"/>
                <w:sz w:val="14"/>
                <w:szCs w:val="14"/>
              </w:rPr>
              <w:t>ha violato il divieto di intestazione fiduciaria di cui all'</w:t>
            </w:r>
            <w:r>
              <w:rPr>
                <w:rStyle w:val="Collegamentoipertestuale"/>
                <w:rFonts w:ascii="Arial" w:eastAsia="font290"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In caso affermativo  :</w:t>
            </w:r>
          </w:p>
          <w:p w:rsidR="006B6CB0" w:rsidRDefault="00B05580">
            <w:pPr>
              <w:spacing w:before="0" w:after="0"/>
              <w:ind w:left="284" w:hanging="284"/>
              <w:jc w:val="both"/>
            </w:pPr>
            <w:r>
              <w:rPr>
                <w:rFonts w:ascii="Arial" w:hAnsi="Arial" w:cs="Arial"/>
                <w:color w:val="000000"/>
                <w:sz w:val="14"/>
                <w:szCs w:val="14"/>
              </w:rPr>
              <w:t>- indicare la data dell’accertamento definitivo e l’autorità o organismo di emanazione:</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la violazione è stata rimossa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4" w:anchor="17" w:history="1">
              <w:r>
                <w:rPr>
                  <w:rStyle w:val="Collegamentoipertestuale"/>
                  <w:rFonts w:ascii="Arial" w:eastAsia="font290" w:hAnsi="Arial" w:cs="Arial"/>
                  <w:color w:val="000000"/>
                  <w:sz w:val="14"/>
                  <w:szCs w:val="14"/>
                  <w:u w:val="none"/>
                </w:rPr>
                <w:t>a legge 12 marzo 1999, n. 68</w:t>
              </w:r>
            </w:hyperlink>
          </w:p>
          <w:p w:rsidR="006B6CB0" w:rsidRDefault="00B05580">
            <w:pPr>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 xml:space="preserve">); </w:t>
            </w:r>
          </w:p>
          <w:p w:rsidR="006B6CB0" w:rsidRDefault="006B6CB0">
            <w:pPr>
              <w:spacing w:before="0" w:after="0"/>
              <w:ind w:left="284" w:hanging="284"/>
              <w:jc w:val="both"/>
              <w:rPr>
                <w:rFonts w:eastAsia="font290"/>
                <w:color w:val="000000"/>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B05580">
            <w:pPr>
              <w:spacing w:before="0" w:after="0"/>
              <w:ind w:left="304" w:hanging="304"/>
              <w:jc w:val="both"/>
            </w:pPr>
            <w:r>
              <w:rPr>
                <w:rFonts w:ascii="Arial" w:hAnsi="Arial" w:cs="Arial"/>
                <w:color w:val="000000"/>
                <w:sz w:val="14"/>
                <w:szCs w:val="14"/>
              </w:rPr>
              <w:t xml:space="preserve">è stato vittima dei reati previsti e puniti dagli </w:t>
            </w:r>
            <w:hyperlink r:id="rId15" w:anchor="317" w:history="1">
              <w:r>
                <w:rPr>
                  <w:rStyle w:val="Collegamentoipertestuale"/>
                  <w:rFonts w:ascii="Arial" w:eastAsia="font290" w:hAnsi="Arial" w:cs="Arial"/>
                  <w:color w:val="000000"/>
                  <w:sz w:val="14"/>
                  <w:szCs w:val="14"/>
                  <w:u w:val="none"/>
                </w:rPr>
                <w:t>articoli 317</w:t>
              </w:r>
            </w:hyperlink>
            <w:r>
              <w:rPr>
                <w:rFonts w:ascii="Arial" w:hAnsi="Arial" w:cs="Arial"/>
                <w:color w:val="000000"/>
                <w:sz w:val="14"/>
                <w:szCs w:val="14"/>
              </w:rPr>
              <w:t xml:space="preserve"> e </w:t>
            </w:r>
            <w:hyperlink r:id="rId16" w:anchor="629" w:history="1">
              <w:r>
                <w:rPr>
                  <w:rStyle w:val="Collegamentoipertestuale"/>
                  <w:rFonts w:ascii="Arial" w:eastAsia="font290"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In caso affermativo:</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ha denunciato i fatti all’autorità giudiziaria?</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xml:space="preserve">- ricorrono i casi previsti all’articolo 4, primo comma, della Legge 24 novembre 1981, n. 689 (articolo 80, comma 5, lettera l) ?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304" w:hanging="304"/>
              <w:jc w:val="both"/>
            </w:pPr>
            <w:r>
              <w:rPr>
                <w:rFonts w:ascii="Arial" w:hAnsi="Arial" w:cs="Arial"/>
                <w:color w:val="000000"/>
                <w:sz w:val="14"/>
                <w:szCs w:val="14"/>
              </w:rPr>
              <w:t>si trova rispetto ad un altro partecipante alla medesima procedura di affidamento, in una situazione di controllo di cui all'</w:t>
            </w:r>
            <w:hyperlink r:id="rId17" w:anchor="2359" w:history="1">
              <w:r>
                <w:rPr>
                  <w:rStyle w:val="Collegamentoipertestuale"/>
                  <w:rFonts w:ascii="Arial" w:eastAsia="font290"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trike/>
                <w:color w:val="000000"/>
                <w:sz w:val="15"/>
                <w:szCs w:val="15"/>
              </w:rPr>
            </w:pPr>
          </w:p>
          <w:p w:rsidR="006B6CB0" w:rsidRDefault="00B05580">
            <w:pPr>
              <w:jc w:val="both"/>
            </w:pPr>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jc w:val="both"/>
              <w:rPr>
                <w:rFonts w:ascii="Arial" w:hAnsi="Arial" w:cs="Arial"/>
                <w:color w:val="000000"/>
                <w:sz w:val="4"/>
                <w:szCs w:val="4"/>
              </w:rPr>
            </w:pPr>
          </w:p>
          <w:p w:rsidR="006B6CB0" w:rsidRDefault="00B05580">
            <w:pPr>
              <w:jc w:val="both"/>
            </w:pPr>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r>
              <w:rPr>
                <w:rFonts w:ascii="Arial" w:hAnsi="Arial" w:cs="Arial"/>
                <w:color w:val="000000"/>
                <w:sz w:val="14"/>
                <w:szCs w:val="14"/>
              </w:rPr>
              <w:br/>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B05580">
            <w:r>
              <w:rPr>
                <w:rFonts w:ascii="Arial" w:hAnsi="Arial" w:cs="Arial"/>
                <w:color w:val="000000"/>
                <w:sz w:val="14"/>
                <w:szCs w:val="14"/>
              </w:rPr>
              <w:t xml:space="preserve">Nel caso in cui l’operatore non è tenuto alla disciplina legge 68/1999 </w:t>
            </w:r>
            <w:r>
              <w:rPr>
                <w:rFonts w:ascii="Arial" w:hAnsi="Arial" w:cs="Arial"/>
                <w:color w:val="000000"/>
                <w:sz w:val="14"/>
                <w:szCs w:val="14"/>
              </w:rPr>
              <w:lastRenderedPageBreak/>
              <w:t>indicare le motivazioni:</w:t>
            </w:r>
          </w:p>
          <w:p w:rsidR="006B6CB0" w:rsidRDefault="00B05580">
            <w:r>
              <w:rPr>
                <w:rFonts w:ascii="Arial" w:hAnsi="Arial" w:cs="Arial"/>
                <w:color w:val="000000"/>
                <w:sz w:val="14"/>
                <w:szCs w:val="14"/>
              </w:rPr>
              <w:t>(numero dipendenti e/o altro ) [</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r>
              <w:rPr>
                <w:rFonts w:ascii="Arial" w:hAnsi="Arial" w:cs="Arial"/>
                <w:color w:val="000000"/>
                <w:sz w:val="14"/>
                <w:szCs w:val="14"/>
              </w:rPr>
              <w:br/>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strike/>
                <w:color w:val="000000"/>
                <w:sz w:val="14"/>
                <w:szCs w:val="14"/>
              </w:rPr>
            </w:pPr>
          </w:p>
          <w:p w:rsidR="006B6CB0" w:rsidRDefault="00B05580">
            <w:r>
              <w:rPr>
                <w:rFonts w:ascii="Arial" w:hAnsi="Arial" w:cs="Arial"/>
                <w:color w:val="000000"/>
                <w:sz w:val="14"/>
                <w:szCs w:val="14"/>
              </w:rPr>
              <w:t>[ ] Sì [ ] No</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9"/>
              </w:numPr>
            </w:pPr>
            <w:r>
              <w:rPr>
                <w:rFonts w:ascii="Arial" w:hAnsi="Arial" w:cs="Arial"/>
                <w:color w:val="000000"/>
                <w:sz w:val="14"/>
                <w:szCs w:val="14"/>
              </w:rPr>
              <w:lastRenderedPageBreak/>
              <w:t xml:space="preserve">L’operatore economico  si trova nella condizione prevista dall’art. 53 comma 16-ter del </w:t>
            </w:r>
            <w:proofErr w:type="spellStart"/>
            <w:r>
              <w:rPr>
                <w:rFonts w:ascii="Arial" w:hAnsi="Arial" w:cs="Arial"/>
                <w:color w:val="000000"/>
                <w:sz w:val="14"/>
                <w:szCs w:val="14"/>
              </w:rPr>
              <w:t>D.Lgs.</w:t>
            </w:r>
            <w:proofErr w:type="spellEnd"/>
            <w:r>
              <w:rPr>
                <w:rFonts w:ascii="Arial" w:hAnsi="Arial" w:cs="Arial"/>
                <w:color w:val="000000"/>
                <w:sz w:val="14"/>
                <w:szCs w:val="14"/>
              </w:rPr>
              <w:t xml:space="preserve">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w:t>
            </w:r>
            <w:proofErr w:type="spellStart"/>
            <w:r>
              <w:rPr>
                <w:rFonts w:ascii="Arial" w:hAnsi="Arial" w:cs="Arial"/>
                <w:color w:val="000000"/>
                <w:sz w:val="14"/>
                <w:szCs w:val="14"/>
              </w:rPr>
              <w:t>revolving</w:t>
            </w:r>
            <w:proofErr w:type="spellEnd"/>
            <w:r>
              <w:rPr>
                <w:rFonts w:ascii="Arial" w:hAnsi="Arial" w:cs="Arial"/>
                <w:color w:val="000000"/>
                <w:sz w:val="14"/>
                <w:szCs w:val="14"/>
              </w:rPr>
              <w:t xml:space="preserve"> </w:t>
            </w:r>
            <w:proofErr w:type="spellStart"/>
            <w:r>
              <w:rPr>
                <w:rFonts w:ascii="Arial" w:hAnsi="Arial" w:cs="Arial"/>
                <w:color w:val="000000"/>
                <w:sz w:val="14"/>
                <w:szCs w:val="14"/>
              </w:rPr>
              <w:t>door</w:t>
            </w:r>
            <w:proofErr w:type="spellEnd"/>
            <w:r>
              <w:rPr>
                <w:rFonts w:ascii="Arial" w:hAnsi="Arial" w:cs="Arial"/>
                <w:color w:val="000000"/>
                <w:sz w:val="14"/>
                <w:szCs w:val="14"/>
              </w:rPr>
              <w:t xml:space="preserve">) in quanto ha concluso contratti di lavoro subordinato o autonomo e, comunque, ha attribuito incarichi ad ex dipendenti della stazione appaltante che hanno cessato il loro rapporto di lavoro da meno di tre anni e che negli ultimi tre anni di servizio hanno esercitato poteri </w:t>
            </w:r>
            <w:proofErr w:type="spellStart"/>
            <w:r>
              <w:rPr>
                <w:rFonts w:ascii="Arial" w:hAnsi="Arial" w:cs="Arial"/>
                <w:color w:val="000000"/>
                <w:sz w:val="14"/>
                <w:szCs w:val="14"/>
              </w:rPr>
              <w:t>autoritativi</w:t>
            </w:r>
            <w:proofErr w:type="spellEnd"/>
            <w:r>
              <w:rPr>
                <w:rFonts w:ascii="Arial" w:hAnsi="Arial" w:cs="Arial"/>
                <w:color w:val="000000"/>
                <w:sz w:val="14"/>
                <w:szCs w:val="14"/>
              </w:rPr>
              <w:t xml:space="preserve"> o negoziali per conto della stessa stazione appaltante nei confronti del medesimo operatore economico ?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p w:rsidR="006B6CB0" w:rsidRDefault="00B05580">
            <w:r>
              <w:rPr>
                <w:rFonts w:ascii="Arial" w:eastAsia="Arial" w:hAnsi="Arial" w:cs="Arial"/>
                <w:color w:val="000000"/>
                <w:sz w:val="15"/>
                <w:szCs w:val="15"/>
              </w:rPr>
              <w:t xml:space="preserve"> </w:t>
            </w:r>
          </w:p>
        </w:tc>
      </w:tr>
    </w:tbl>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B05580">
      <w:pPr>
        <w:pageBreakBefore/>
        <w:jc w:val="center"/>
      </w:pPr>
      <w:r>
        <w:rPr>
          <w:sz w:val="18"/>
          <w:szCs w:val="18"/>
        </w:rPr>
        <w:lastRenderedPageBreak/>
        <w:t>Parte IV: Criteri di selezione</w:t>
      </w:r>
    </w:p>
    <w:p w:rsidR="006B6CB0" w:rsidRDefault="006B6CB0">
      <w:pPr>
        <w:spacing w:before="0" w:after="0"/>
        <w:rPr>
          <w:rFonts w:ascii="Arial" w:hAnsi="Arial" w:cs="Arial"/>
          <w:sz w:val="17"/>
          <w:szCs w:val="17"/>
        </w:rPr>
      </w:pPr>
    </w:p>
    <w:p w:rsidR="006B6CB0" w:rsidRDefault="00B05580">
      <w:pPr>
        <w:spacing w:before="0" w:after="0"/>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6B6CB0" w:rsidRDefault="006B6CB0">
      <w:pPr>
        <w:spacing w:before="0" w:after="0"/>
        <w:rPr>
          <w:rFonts w:ascii="Arial" w:hAnsi="Arial" w:cs="Arial"/>
          <w:sz w:val="16"/>
          <w:szCs w:val="16"/>
        </w:rPr>
      </w:pPr>
    </w:p>
    <w:p w:rsidR="006B6CB0" w:rsidRDefault="00B05580">
      <w:pPr>
        <w:spacing w:before="0" w:after="0"/>
        <w:jc w:val="both"/>
      </w:pPr>
      <w:r>
        <w:rPr>
          <w:rFonts w:ascii="Symbol" w:eastAsia="Symbol" w:hAnsi="Symbol" w:cs="Symbol"/>
          <w:caps/>
          <w:szCs w:val="28"/>
        </w:rPr>
        <w:t></w:t>
      </w:r>
      <w:r>
        <w:rPr>
          <w:rFonts w:ascii="Arial" w:hAnsi="Arial" w:cs="Arial"/>
          <w:caps/>
          <w:sz w:val="16"/>
          <w:szCs w:val="16"/>
        </w:rPr>
        <w:t xml:space="preserve">: </w:t>
      </w:r>
      <w:r>
        <w:rPr>
          <w:rFonts w:ascii="Arial" w:hAnsi="Arial" w:cs="Arial"/>
          <w:caps/>
          <w:color w:val="000000"/>
          <w:sz w:val="16"/>
          <w:szCs w:val="16"/>
        </w:rPr>
        <w:t>Indicazione globale</w:t>
      </w:r>
      <w:r>
        <w:rPr>
          <w:rFonts w:ascii="Arial" w:hAnsi="Arial" w:cs="Arial"/>
          <w:caps/>
          <w:sz w:val="16"/>
          <w:szCs w:val="16"/>
        </w:rPr>
        <w:t xml:space="preserve"> per tutti i criteri </w:t>
      </w:r>
      <w:proofErr w:type="spellStart"/>
      <w:r>
        <w:rPr>
          <w:rFonts w:ascii="Arial" w:hAnsi="Arial" w:cs="Arial"/>
          <w:caps/>
          <w:sz w:val="16"/>
          <w:szCs w:val="16"/>
        </w:rPr>
        <w:t>di</w:t>
      </w:r>
      <w:proofErr w:type="spellEnd"/>
      <w:r>
        <w:rPr>
          <w:rFonts w:ascii="Arial" w:hAnsi="Arial" w:cs="Arial"/>
          <w:caps/>
          <w:sz w:val="16"/>
          <w:szCs w:val="16"/>
        </w:rPr>
        <w:t xml:space="preserve"> selezione</w:t>
      </w:r>
    </w:p>
    <w:p w:rsidR="006B6CB0" w:rsidRDefault="006B6CB0">
      <w:pPr>
        <w:pStyle w:val="Titolo1"/>
        <w:spacing w:before="0" w:after="0"/>
        <w:rPr>
          <w:sz w:val="16"/>
          <w:szCs w:val="16"/>
        </w:rPr>
      </w:pPr>
    </w:p>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pPr>
      <w:r>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sz w:val="15"/>
          <w:szCs w:val="15"/>
        </w:rPr>
        <w:t></w:t>
      </w:r>
      <w:r>
        <w:rPr>
          <w:rFonts w:ascii="Arial" w:hAnsi="Arial" w:cs="Arial"/>
          <w:b/>
          <w:sz w:val="15"/>
          <w:szCs w:val="15"/>
        </w:rPr>
        <w:t xml:space="preserve"> della parte IV senza compilare nessun'altra sezione della parte IV:</w:t>
      </w:r>
    </w:p>
    <w:tbl>
      <w:tblPr>
        <w:tblW w:w="0" w:type="auto"/>
        <w:tblInd w:w="-35" w:type="dxa"/>
        <w:tblLayout w:type="fixed"/>
        <w:tblCellMar>
          <w:left w:w="93" w:type="dxa"/>
        </w:tblCellMar>
        <w:tblLook w:val="0000"/>
      </w:tblPr>
      <w:tblGrid>
        <w:gridCol w:w="4606"/>
        <w:gridCol w:w="4751"/>
      </w:tblGrid>
      <w:tr w:rsidR="006B6CB0">
        <w:tc>
          <w:tcPr>
            <w:tcW w:w="460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Rispetto di tutti i criteri di selezione richiesti</w:t>
            </w:r>
          </w:p>
        </w:tc>
        <w:tc>
          <w:tcPr>
            <w:tcW w:w="4751"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0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Soddisfa i criteri di selezione richiesti:</w:t>
            </w:r>
          </w:p>
        </w:tc>
        <w:tc>
          <w:tcPr>
            <w:tcW w:w="4751"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bl>
    <w:p w:rsidR="006B6CB0" w:rsidRDefault="006B6CB0">
      <w:pPr>
        <w:jc w:val="both"/>
        <w:rPr>
          <w:rFonts w:ascii="Arial" w:hAnsi="Arial" w:cs="Arial"/>
          <w:caps/>
          <w:sz w:val="16"/>
          <w:szCs w:val="16"/>
        </w:rPr>
      </w:pPr>
    </w:p>
    <w:p w:rsidR="006B6CB0" w:rsidRDefault="00B05580">
      <w:pPr>
        <w:jc w:val="both"/>
      </w:pPr>
      <w:r>
        <w:rPr>
          <w:rFonts w:ascii="Arial" w:hAnsi="Arial" w:cs="Arial"/>
          <w:caps/>
          <w:sz w:val="16"/>
          <w:szCs w:val="16"/>
        </w:rPr>
        <w:t>A</w:t>
      </w:r>
      <w:r>
        <w:rPr>
          <w:rFonts w:ascii="Arial" w:hAnsi="Arial" w:cs="Arial"/>
          <w:caps/>
          <w:color w:val="000000"/>
          <w:sz w:val="16"/>
          <w:szCs w:val="16"/>
        </w:rPr>
        <w:t>: Idoneità (A</w:t>
      </w:r>
      <w:r>
        <w:rPr>
          <w:rFonts w:ascii="Arial" w:hAnsi="Arial" w:cs="Arial"/>
          <w:color w:val="000000"/>
          <w:sz w:val="16"/>
          <w:szCs w:val="16"/>
        </w:rPr>
        <w:t xml:space="preserve">rticolo 83, comma 1, lettera </w:t>
      </w:r>
      <w:r>
        <w:rPr>
          <w:rFonts w:ascii="Arial" w:hAnsi="Arial" w:cs="Arial"/>
          <w:i/>
          <w:color w:val="000000"/>
          <w:sz w:val="16"/>
          <w:szCs w:val="16"/>
        </w:rPr>
        <w:t>a)</w:t>
      </w:r>
      <w:r>
        <w:rPr>
          <w:rFonts w:ascii="Arial" w:hAnsi="Arial" w:cs="Arial"/>
          <w:color w:val="000000"/>
          <w:sz w:val="16"/>
          <w:szCs w:val="16"/>
        </w:rPr>
        <w:t xml:space="preserve">, del Codice)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Idoneità</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2"/>
              </w:numPr>
              <w:tabs>
                <w:tab w:val="left" w:pos="284"/>
              </w:tabs>
              <w:ind w:left="284" w:hanging="284"/>
              <w:contextualSpacing/>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6B6CB0" w:rsidRDefault="00B05580">
            <w:pPr>
              <w:ind w:left="284"/>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rPr>
          <w:trHeight w:val="51"/>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2"/>
              </w:numPr>
              <w:tabs>
                <w:tab w:val="left" w:pos="284"/>
              </w:tabs>
              <w:ind w:left="284" w:hanging="284"/>
              <w:contextualSpacing/>
            </w:pPr>
            <w:r>
              <w:rPr>
                <w:rFonts w:ascii="Arial" w:hAnsi="Arial" w:cs="Arial"/>
                <w:b/>
                <w:sz w:val="15"/>
                <w:szCs w:val="15"/>
              </w:rPr>
              <w:t>Per gli appalti di servizi:</w:t>
            </w:r>
          </w:p>
          <w:p w:rsidR="006B6CB0" w:rsidRDefault="006B6CB0">
            <w:pPr>
              <w:tabs>
                <w:tab w:val="left" w:pos="284"/>
              </w:tabs>
              <w:ind w:left="284"/>
              <w:rPr>
                <w:rFonts w:ascii="Arial" w:hAnsi="Arial" w:cs="Arial"/>
                <w:sz w:val="15"/>
                <w:szCs w:val="15"/>
              </w:rPr>
            </w:pPr>
          </w:p>
          <w:p w:rsidR="006B6CB0" w:rsidRDefault="00B05580">
            <w:pPr>
              <w:tabs>
                <w:tab w:val="left" w:pos="284"/>
              </w:tabs>
              <w:ind w:left="284"/>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6B6CB0" w:rsidRDefault="00B05580">
            <w:pPr>
              <w:tabs>
                <w:tab w:val="left" w:pos="0"/>
              </w:tabs>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br/>
              <w:t>[ ]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6B6CB0" w:rsidRDefault="006B6CB0">
      <w:pPr>
        <w:spacing w:before="0" w:after="0"/>
        <w:jc w:val="both"/>
        <w:rPr>
          <w:rFonts w:ascii="Arial" w:hAnsi="Arial" w:cs="Arial"/>
          <w:sz w:val="4"/>
          <w:szCs w:val="4"/>
        </w:rPr>
      </w:pPr>
    </w:p>
    <w:p w:rsidR="006B6CB0" w:rsidRDefault="006B6CB0">
      <w:pPr>
        <w:spacing w:before="0"/>
        <w:rPr>
          <w:rFonts w:ascii="Arial" w:hAnsi="Arial" w:cs="Arial"/>
          <w:sz w:val="4"/>
          <w:szCs w:val="4"/>
        </w:rPr>
      </w:pPr>
    </w:p>
    <w:p w:rsidR="006B6CB0" w:rsidRDefault="006B6CB0">
      <w:pPr>
        <w:pageBreakBefore/>
        <w:spacing w:before="0" w:after="0"/>
        <w:jc w:val="both"/>
        <w:rPr>
          <w:rFonts w:ascii="Arial" w:hAnsi="Arial" w:cs="Arial"/>
          <w:caps/>
          <w:sz w:val="15"/>
          <w:szCs w:val="15"/>
        </w:rPr>
      </w:pPr>
    </w:p>
    <w:p w:rsidR="006B6CB0" w:rsidRDefault="00B05580">
      <w:pPr>
        <w:spacing w:before="0" w:after="0"/>
      </w:pPr>
      <w:r>
        <w:rPr>
          <w:rFonts w:ascii="Arial" w:hAnsi="Arial" w:cs="Arial"/>
          <w:caps/>
          <w:sz w:val="15"/>
          <w:szCs w:val="15"/>
        </w:rPr>
        <w:t xml:space="preserve">B: Capacità economica e finanziaria </w:t>
      </w:r>
      <w:r>
        <w:rPr>
          <w:rFonts w:ascii="Arial" w:hAnsi="Arial" w:cs="Arial"/>
          <w:caps/>
          <w:color w:val="000000"/>
          <w:sz w:val="15"/>
          <w:szCs w:val="15"/>
        </w:rPr>
        <w:t>(</w:t>
      </w:r>
      <w:r>
        <w:rPr>
          <w:rFonts w:ascii="Arial" w:hAnsi="Arial" w:cs="Arial"/>
          <w:color w:val="000000"/>
          <w:sz w:val="16"/>
          <w:szCs w:val="16"/>
        </w:rPr>
        <w:t xml:space="preserve">Articolo 83, comma 1, lettera </w:t>
      </w:r>
      <w:r>
        <w:rPr>
          <w:rFonts w:ascii="Arial" w:hAnsi="Arial" w:cs="Arial"/>
          <w:i/>
          <w:color w:val="000000"/>
          <w:sz w:val="16"/>
          <w:szCs w:val="16"/>
        </w:rPr>
        <w:t>b)</w:t>
      </w:r>
      <w:r>
        <w:rPr>
          <w:rFonts w:ascii="Arial" w:hAnsi="Arial" w:cs="Arial"/>
          <w:color w:val="000000"/>
          <w:sz w:val="16"/>
          <w:szCs w:val="16"/>
        </w:rPr>
        <w:t>, del Codice)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Capacità economica e finanziaria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r>
              <w:rPr>
                <w:rFonts w:ascii="Arial" w:hAnsi="Arial" w:cs="Arial"/>
                <w:b/>
                <w:i/>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84" w:hanging="284"/>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6B6CB0" w:rsidRDefault="006B6CB0">
            <w:pPr>
              <w:ind w:left="284" w:hanging="284"/>
              <w:rPr>
                <w:rFonts w:ascii="Arial" w:hAnsi="Arial" w:cs="Arial"/>
                <w:b/>
                <w:sz w:val="12"/>
                <w:szCs w:val="12"/>
              </w:rPr>
            </w:pPr>
          </w:p>
          <w:p w:rsidR="006B6CB0" w:rsidRDefault="00B05580">
            <w:pPr>
              <w:ind w:left="284" w:hanging="284"/>
            </w:pPr>
            <w:r>
              <w:rPr>
                <w:rFonts w:ascii="Arial" w:hAnsi="Arial" w:cs="Arial"/>
                <w:b/>
                <w:sz w:val="15"/>
                <w:szCs w:val="15"/>
              </w:rPr>
              <w:t>e/o,</w:t>
            </w:r>
          </w:p>
          <w:p w:rsidR="006B6CB0" w:rsidRDefault="006B6CB0">
            <w:pPr>
              <w:ind w:left="284" w:hanging="142"/>
              <w:rPr>
                <w:rFonts w:ascii="Arial" w:hAnsi="Arial" w:cs="Arial"/>
                <w:sz w:val="12"/>
                <w:szCs w:val="12"/>
              </w:rPr>
            </w:pPr>
          </w:p>
          <w:p w:rsidR="006B6CB0" w:rsidRDefault="00B05580">
            <w:pPr>
              <w:ind w:left="284" w:hanging="284"/>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6B6CB0" w:rsidRDefault="00B05580">
            <w:pPr>
              <w:ind w:left="284" w:hanging="284"/>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84" w:hanging="284"/>
              <w:jc w:val="both"/>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6B6CB0" w:rsidRDefault="00B05580">
            <w:r>
              <w:rPr>
                <w:rFonts w:ascii="Arial" w:hAnsi="Arial" w:cs="Arial"/>
                <w:b/>
                <w:sz w:val="15"/>
                <w:szCs w:val="15"/>
              </w:rPr>
              <w:t>e/o,</w:t>
            </w:r>
          </w:p>
          <w:p w:rsidR="006B6CB0" w:rsidRDefault="00B05580">
            <w:pPr>
              <w:ind w:left="284" w:hanging="284"/>
              <w:jc w:val="both"/>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6B6CB0" w:rsidRDefault="00B05580">
            <w:r>
              <w:rPr>
                <w:rFonts w:ascii="Arial" w:hAnsi="Arial" w:cs="Arial"/>
                <w:sz w:val="15"/>
                <w:szCs w:val="15"/>
              </w:rPr>
              <w:b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jc w:val="both"/>
            </w:pPr>
            <w:r>
              <w:rPr>
                <w:rFonts w:ascii="Arial" w:hAnsi="Arial" w:cs="Arial"/>
                <w:sz w:val="15"/>
                <w:szCs w:val="15"/>
              </w:rPr>
              <w:t xml:space="preserve">Per quanto riguarda gli </w:t>
            </w:r>
            <w:r>
              <w:rPr>
                <w:rFonts w:ascii="Arial" w:hAnsi="Arial" w:cs="Arial"/>
                <w:b/>
                <w:sz w:val="15"/>
                <w:szCs w:val="15"/>
              </w:rPr>
              <w:t xml:space="preserve">indici finanziari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 specificati nell'avviso o bando pertinente o nei documenti di gar</w:t>
            </w:r>
            <w:r>
              <w:rPr>
                <w:rFonts w:ascii="Arial" w:hAnsi="Arial" w:cs="Arial"/>
                <w:color w:val="000000"/>
                <w:sz w:val="15"/>
                <w:szCs w:val="15"/>
              </w:rPr>
              <w:t xml:space="preserve">a ai sensi dell’art. 83 comma 4, lett. </w:t>
            </w:r>
            <w:r>
              <w:rPr>
                <w:rFonts w:ascii="Arial" w:hAnsi="Arial" w:cs="Arial"/>
                <w:i/>
                <w:color w:val="000000"/>
                <w:sz w:val="15"/>
                <w:szCs w:val="15"/>
              </w:rPr>
              <w:t>b)</w:t>
            </w:r>
            <w:r>
              <w:rPr>
                <w:rFonts w:ascii="Arial" w:hAnsi="Arial" w:cs="Arial"/>
                <w:color w:val="000000"/>
                <w:sz w:val="15"/>
                <w:szCs w:val="15"/>
              </w:rPr>
              <w:t xml:space="preserve">, del Codice, l'operatore economico dichiara che i valori attuali degli indici richiesti </w:t>
            </w:r>
            <w:r>
              <w:rPr>
                <w:rFonts w:ascii="Arial" w:hAnsi="Arial" w:cs="Arial"/>
                <w:sz w:val="15"/>
                <w:szCs w:val="15"/>
              </w:rPr>
              <w:t>sono i seguenti:</w:t>
            </w:r>
          </w:p>
          <w:p w:rsidR="006B6CB0" w:rsidRDefault="00B05580">
            <w:pPr>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pPr>
            <w:r>
              <w:rPr>
                <w:rFonts w:ascii="Arial" w:hAnsi="Arial" w:cs="Arial"/>
                <w:sz w:val="15"/>
                <w:szCs w:val="15"/>
              </w:rPr>
              <w:t xml:space="preserve">L'importo assicurato </w:t>
            </w:r>
            <w:r>
              <w:rPr>
                <w:rFonts w:ascii="Arial" w:hAnsi="Arial" w:cs="Arial"/>
                <w:color w:val="000000"/>
                <w:sz w:val="15"/>
                <w:szCs w:val="15"/>
              </w:rPr>
              <w:t xml:space="preserve">dalla </w:t>
            </w:r>
            <w:r>
              <w:rPr>
                <w:rFonts w:ascii="Arial" w:hAnsi="Arial" w:cs="Arial"/>
                <w:b/>
                <w:color w:val="000000"/>
                <w:sz w:val="15"/>
                <w:szCs w:val="15"/>
              </w:rPr>
              <w:t>copertura contro i rischi professional</w:t>
            </w:r>
            <w:r>
              <w:rPr>
                <w:rFonts w:ascii="Arial" w:hAnsi="Arial" w:cs="Arial"/>
                <w:color w:val="000000"/>
                <w:sz w:val="15"/>
                <w:szCs w:val="15"/>
              </w:rPr>
              <w:t xml:space="preserve">i è il seguente (articolo 83, comma 4, lettera </w:t>
            </w:r>
            <w:r>
              <w:rPr>
                <w:rFonts w:ascii="Arial" w:hAnsi="Arial" w:cs="Arial"/>
                <w:i/>
                <w:color w:val="000000"/>
                <w:sz w:val="15"/>
                <w:szCs w:val="15"/>
              </w:rPr>
              <w:t>c)</w:t>
            </w:r>
            <w:r>
              <w:rPr>
                <w:rFonts w:ascii="Arial" w:hAnsi="Arial" w:cs="Arial"/>
                <w:color w:val="000000"/>
                <w:sz w:val="15"/>
                <w:szCs w:val="15"/>
              </w:rPr>
              <w:t xml:space="preserve"> del Codice):</w:t>
            </w:r>
          </w:p>
          <w:p w:rsidR="006B6CB0" w:rsidRDefault="00B05580">
            <w:r>
              <w:rPr>
                <w:rStyle w:val="NormalBoldChar"/>
                <w:rFonts w:ascii="Arial" w:eastAsia="Calibri" w:hAnsi="Arial" w:cs="Arial"/>
                <w:b w:val="0"/>
                <w:sz w:val="15"/>
                <w:szCs w:val="15"/>
              </w:rPr>
              <w:t xml:space="preserve">Se </w:t>
            </w:r>
            <w:r>
              <w:rPr>
                <w:rFonts w:ascii="Arial" w:hAnsi="Arial" w:cs="Arial"/>
                <w:sz w:val="15"/>
                <w:szCs w:val="15"/>
              </w:rPr>
              <w:t>tali informazioni sono disponibili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 valuta</w:t>
            </w:r>
          </w:p>
          <w:p w:rsidR="006B6CB0" w:rsidRDefault="00B05580">
            <w:pPr>
              <w:spacing w:before="0" w:after="0"/>
            </w:pPr>
            <w:r>
              <w:rPr>
                <w:rFonts w:ascii="Arial" w:hAnsi="Arial" w:cs="Arial"/>
                <w:sz w:val="15"/>
                <w:szCs w:val="15"/>
              </w:rPr>
              <w:br/>
              <w:t>(indirizzo web, autorità o organismo di emanazione, riferimento preciso della documentazione):</w:t>
            </w:r>
          </w:p>
          <w:p w:rsidR="006B6CB0" w:rsidRDefault="00B05580">
            <w:pPr>
              <w:spacing w:before="0" w:after="0"/>
            </w:pPr>
            <w:r>
              <w:rPr>
                <w:rFonts w:ascii="Arial" w:eastAsia="Arial" w:hAnsi="Arial" w:cs="Arial"/>
                <w:i/>
                <w:sz w:val="15"/>
                <w:szCs w:val="15"/>
              </w:rPr>
              <w:t xml:space="preserve"> </w:t>
            </w: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w:t>
            </w:r>
            <w:r>
              <w:rPr>
                <w:rFonts w:ascii="Arial" w:hAnsi="Arial" w:cs="Arial"/>
                <w:sz w:val="15"/>
                <w:szCs w:val="15"/>
              </w:rPr>
              <w:lastRenderedPageBreak/>
              <w:t>documenti di gara, l'operatore economico dichiara che:</w:t>
            </w:r>
            <w:r>
              <w:rPr>
                <w:rFonts w:ascii="Arial" w:hAnsi="Arial" w:cs="Arial"/>
                <w:sz w:val="15"/>
                <w:szCs w:val="15"/>
              </w:rPr>
              <w:br/>
            </w:r>
          </w:p>
          <w:p w:rsidR="006B6CB0" w:rsidRDefault="00B05580">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lastRenderedPageBreak/>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lastRenderedPageBreak/>
              <w:br/>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6B6CB0" w:rsidRDefault="006B6CB0">
      <w:pPr>
        <w:spacing w:before="0" w:after="0"/>
        <w:jc w:val="both"/>
        <w:rPr>
          <w:rFonts w:ascii="Arial" w:hAnsi="Arial" w:cs="Arial"/>
          <w:caps/>
          <w:sz w:val="15"/>
          <w:szCs w:val="15"/>
        </w:rPr>
      </w:pPr>
    </w:p>
    <w:p w:rsidR="006B6CB0" w:rsidRDefault="006B6CB0">
      <w:pPr>
        <w:pStyle w:val="Titolo1"/>
        <w:spacing w:before="0" w:after="0"/>
        <w:ind w:left="850"/>
        <w:rPr>
          <w:rFonts w:ascii="Arial" w:hAnsi="Arial" w:cs="Arial"/>
          <w:caps/>
          <w:sz w:val="16"/>
          <w:szCs w:val="16"/>
        </w:rPr>
      </w:pPr>
    </w:p>
    <w:p w:rsidR="006B6CB0" w:rsidRDefault="00B05580">
      <w:pPr>
        <w:spacing w:before="0" w:after="0"/>
        <w:jc w:val="both"/>
      </w:pPr>
      <w:r>
        <w:rPr>
          <w:rFonts w:ascii="Arial" w:hAnsi="Arial" w:cs="Arial"/>
          <w:caps/>
          <w:sz w:val="16"/>
          <w:szCs w:val="16"/>
        </w:rPr>
        <w:t xml:space="preserve">C: Capacità tecniche e </w:t>
      </w:r>
      <w:r>
        <w:rPr>
          <w:rFonts w:ascii="Arial" w:hAnsi="Arial" w:cs="Arial"/>
          <w:caps/>
          <w:color w:val="000000"/>
          <w:sz w:val="16"/>
          <w:szCs w:val="16"/>
        </w:rPr>
        <w:t xml:space="preserve">professionali </w:t>
      </w:r>
      <w:r>
        <w:rPr>
          <w:rFonts w:ascii="Arial" w:hAnsi="Arial" w:cs="Arial"/>
          <w:caps/>
          <w:color w:val="000000"/>
          <w:sz w:val="15"/>
          <w:szCs w:val="15"/>
        </w:rPr>
        <w:t>(A</w:t>
      </w:r>
      <w:r>
        <w:rPr>
          <w:rFonts w:ascii="Arial" w:hAnsi="Arial" w:cs="Arial"/>
          <w:color w:val="000000"/>
          <w:sz w:val="16"/>
          <w:szCs w:val="16"/>
        </w:rPr>
        <w:t xml:space="preserve">rticolo 83, comma 1, lettera </w:t>
      </w:r>
      <w:r>
        <w:rPr>
          <w:rFonts w:ascii="Arial" w:hAnsi="Arial" w:cs="Arial"/>
          <w:i/>
          <w:color w:val="000000"/>
          <w:sz w:val="16"/>
          <w:szCs w:val="16"/>
        </w:rPr>
        <w:t>c)</w:t>
      </w:r>
      <w:r>
        <w:rPr>
          <w:rFonts w:ascii="Arial" w:hAnsi="Arial" w:cs="Arial"/>
          <w:color w:val="000000"/>
          <w:sz w:val="16"/>
          <w:szCs w:val="16"/>
        </w:rPr>
        <w:t>, del Codice)</w:t>
      </w:r>
    </w:p>
    <w:p w:rsidR="006B6CB0" w:rsidRDefault="006B6CB0">
      <w:pPr>
        <w:pStyle w:val="Titolo1"/>
        <w:spacing w:before="0" w:after="0"/>
        <w:ind w:left="850"/>
        <w:rPr>
          <w:color w:val="000000"/>
          <w:sz w:val="16"/>
          <w:szCs w:val="16"/>
        </w:rPr>
      </w:pP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bookmarkStart w:id="2" w:name="_DV_M4300"/>
            <w:bookmarkStart w:id="3" w:name="_DV_M4301"/>
            <w:bookmarkEnd w:id="2"/>
            <w:bookmarkEnd w:id="3"/>
            <w:r>
              <w:rPr>
                <w:rFonts w:ascii="Arial" w:hAnsi="Arial" w:cs="Arial"/>
                <w:b/>
                <w:sz w:val="15"/>
                <w:szCs w:val="15"/>
              </w:rPr>
              <w:t>Capacità tecniche e professionali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r>
              <w:rPr>
                <w:rFonts w:ascii="Arial" w:hAnsi="Arial" w:cs="Arial"/>
                <w:b/>
                <w:i/>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6B6CB0" w:rsidRDefault="00B05580">
            <w:r>
              <w:rPr>
                <w:rFonts w:ascii="Arial" w:hAnsi="Arial" w:cs="Arial"/>
                <w:sz w:val="15"/>
                <w:szCs w:val="15"/>
              </w:rPr>
              <w:br/>
              <w:t>Se la documentazione pertinente sull'esecuzione e sul risultato soddisfacenti dei lavori più importanti è disponibile per via elettronica,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Numero di anni (periodo specificato nell'avviso o bando pertinente o nei documenti di gara): […]</w:t>
            </w:r>
            <w:r>
              <w:rPr>
                <w:rFonts w:ascii="Arial" w:hAnsi="Arial" w:cs="Arial"/>
                <w:sz w:val="15"/>
                <w:szCs w:val="15"/>
              </w:rPr>
              <w:br/>
              <w:t>Lavori: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6B6CB0" w:rsidRDefault="00B05580">
            <w:pPr>
              <w:ind w:left="426" w:hanging="426"/>
            </w:pPr>
            <w:r>
              <w:rPr>
                <w:rFonts w:ascii="Arial" w:eastAsia="Arial" w:hAnsi="Arial" w:cs="Arial"/>
                <w:sz w:val="14"/>
                <w:szCs w:val="14"/>
              </w:rPr>
              <w:t xml:space="preserve">           </w:t>
            </w:r>
            <w:r>
              <w:rPr>
                <w:rFonts w:ascii="Arial" w:hAnsi="Arial" w:cs="Arial"/>
                <w:sz w:val="14"/>
                <w:szCs w:val="14"/>
              </w:rPr>
              <w:t xml:space="preserve">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xml:space="preserve">Numero di anni (periodo specificato nell'avviso o bando pertinente o nei documenti di gara):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76"/>
            </w:tblGrid>
            <w:tr w:rsidR="006B6CB0">
              <w:tc>
                <w:tcPr>
                  <w:tcW w:w="1335"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Descrizione</w:t>
                  </w:r>
                </w:p>
              </w:tc>
              <w:tc>
                <w:tcPr>
                  <w:tcW w:w="9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importi</w:t>
                  </w:r>
                </w:p>
              </w:tc>
              <w:tc>
                <w:tcPr>
                  <w:tcW w:w="727"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date</w:t>
                  </w:r>
                </w:p>
              </w:tc>
              <w:tc>
                <w:tcPr>
                  <w:tcW w:w="1176"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destinatari</w:t>
                  </w:r>
                </w:p>
              </w:tc>
            </w:tr>
            <w:tr w:rsidR="006B6CB0">
              <w:tc>
                <w:tcPr>
                  <w:tcW w:w="1335"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936"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727"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1176"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z w:val="15"/>
                      <w:szCs w:val="15"/>
                    </w:rPr>
                  </w:pPr>
                </w:p>
              </w:tc>
            </w:tr>
          </w:tbl>
          <w:p w:rsidR="006B6CB0" w:rsidRDefault="006B6CB0">
            <w:pPr>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6B6CB0" w:rsidRDefault="00B05580">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6B6CB0" w:rsidRDefault="00B05580">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 xml:space="preserve">strutture </w:t>
            </w:r>
            <w:r>
              <w:rPr>
                <w:rFonts w:ascii="Arial" w:hAnsi="Arial" w:cs="Arial"/>
                <w:b/>
                <w:sz w:val="15"/>
                <w:szCs w:val="15"/>
              </w:rPr>
              <w:lastRenderedPageBreak/>
              <w:t>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lastRenderedPageBreak/>
              <w:br/>
            </w:r>
            <w:r>
              <w:rPr>
                <w:rFonts w:ascii="Arial" w:hAnsi="Arial" w:cs="Arial"/>
                <w:sz w:val="15"/>
                <w:szCs w:val="15"/>
              </w:rPr>
              <w:br/>
            </w:r>
          </w:p>
          <w:p w:rsidR="006B6CB0" w:rsidRDefault="00B05580">
            <w:r>
              <w:rPr>
                <w:rFonts w:ascii="Arial" w:hAnsi="Arial" w:cs="Arial"/>
                <w:sz w:val="15"/>
                <w:szCs w:val="15"/>
              </w:rPr>
              <w:br/>
              <w:t>[ ] Sì [ ] No</w:t>
            </w:r>
          </w:p>
          <w:p w:rsidR="006B6CB0" w:rsidRDefault="006B6CB0">
            <w:pPr>
              <w:rPr>
                <w:rFonts w:ascii="Arial" w:hAnsi="Arial" w:cs="Arial"/>
                <w:sz w:val="15"/>
                <w:szCs w:val="15"/>
              </w:rPr>
            </w:pPr>
          </w:p>
          <w:p w:rsidR="006B6CB0" w:rsidRDefault="006B6CB0">
            <w:pPr>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lastRenderedPageBreak/>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6B6CB0" w:rsidRDefault="00B05580">
            <w:r>
              <w:rPr>
                <w:rFonts w:ascii="Arial" w:hAnsi="Arial" w:cs="Arial"/>
                <w:sz w:val="15"/>
                <w:szCs w:val="15"/>
              </w:rPr>
              <w:t>a)       lo stesso prestatore di servizi o imprenditore,</w:t>
            </w:r>
          </w:p>
          <w:p w:rsidR="006B6CB0" w:rsidRDefault="00B05580">
            <w:pPr>
              <w:ind w:left="426"/>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6B6CB0" w:rsidRDefault="00B05580">
            <w:pPr>
              <w:ind w:left="426" w:hanging="426"/>
            </w:pPr>
            <w:r>
              <w:rPr>
                <w:rFonts w:ascii="Arial" w:hAnsi="Arial" w:cs="Arial"/>
                <w:sz w:val="15"/>
                <w:szCs w:val="15"/>
              </w:rPr>
              <w:t xml:space="preserve">b)       </w:t>
            </w:r>
            <w:r>
              <w:rPr>
                <w:rFonts w:ascii="Arial" w:hAnsi="Arial" w:cs="Arial"/>
                <w:color w:val="000000"/>
                <w:sz w:val="15"/>
                <w:szCs w:val="15"/>
              </w:rPr>
              <w:t>i componenti della struttura tecnica-operativa/ gruppi di lavoro: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br/>
            </w:r>
          </w:p>
          <w:p w:rsidR="006B6CB0" w:rsidRDefault="00B05580">
            <w:r>
              <w:rPr>
                <w:rFonts w:ascii="Arial" w:hAnsi="Arial" w:cs="Arial"/>
                <w:sz w:val="15"/>
                <w:szCs w:val="15"/>
              </w:rPr>
              <w:br/>
              <w:t>a)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br/>
              <w:t>b) [</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before="0" w:after="0"/>
            </w:pPr>
            <w:r>
              <w:rPr>
                <w:rFonts w:ascii="Arial" w:hAnsi="Arial" w:cs="Arial"/>
                <w:sz w:val="15"/>
                <w:szCs w:val="15"/>
              </w:rPr>
              <w:t>Anno, organico medio annuo:</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B05580">
            <w:pPr>
              <w:spacing w:before="0" w:after="0"/>
            </w:pPr>
            <w:r>
              <w:rPr>
                <w:rFonts w:ascii="Arial" w:hAnsi="Arial" w:cs="Arial"/>
                <w:sz w:val="15"/>
                <w:szCs w:val="15"/>
              </w:rPr>
              <w:t>Anno, numero di dirigenti</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hd w:val="clear" w:color="auto" w:fill="FFFFFF"/>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B6CB0" w:rsidRDefault="00B05580">
            <w:pPr>
              <w:ind w:left="426"/>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6B6CB0" w:rsidRDefault="00B05580">
            <w:pPr>
              <w:ind w:left="426"/>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 Sì [ ] No</w:t>
            </w:r>
            <w:r>
              <w:rPr>
                <w:rFonts w:ascii="Arial" w:hAnsi="Arial" w:cs="Arial"/>
                <w:sz w:val="15"/>
                <w:szCs w:val="15"/>
              </w:rPr>
              <w:br/>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 Sì [ ] No</w:t>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0" w:after="0"/>
              <w:ind w:left="426" w:hanging="426"/>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B6CB0" w:rsidRDefault="00B05580">
            <w:pPr>
              <w:spacing w:before="0" w:after="0"/>
              <w:ind w:left="426"/>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6B6CB0" w:rsidRDefault="00B05580">
            <w:pPr>
              <w:spacing w:before="0" w:after="0"/>
              <w:ind w:left="426"/>
            </w:pPr>
            <w:r>
              <w:rPr>
                <w:rFonts w:ascii="Arial" w:hAnsi="Arial" w:cs="Arial"/>
                <w:b/>
                <w:sz w:val="15"/>
                <w:szCs w:val="15"/>
              </w:rPr>
              <w:lastRenderedPageBreak/>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6B6CB0" w:rsidRDefault="00B05580">
            <w:pPr>
              <w:spacing w:before="0" w:after="0"/>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before="0" w:after="0"/>
            </w:pPr>
            <w:r>
              <w:rPr>
                <w:rFonts w:ascii="Arial" w:hAnsi="Arial" w:cs="Arial"/>
                <w:sz w:val="15"/>
                <w:szCs w:val="15"/>
              </w:rPr>
              <w:lastRenderedPageBreak/>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6B6CB0">
            <w:pPr>
              <w:spacing w:before="0" w:after="0"/>
              <w:rPr>
                <w:rFonts w:ascii="Arial" w:hAnsi="Arial" w:cs="Arial"/>
                <w:sz w:val="15"/>
                <w:szCs w:val="15"/>
              </w:rPr>
            </w:pPr>
          </w:p>
          <w:p w:rsidR="006B6CB0" w:rsidRDefault="006B6CB0">
            <w:pPr>
              <w:spacing w:before="0" w:after="0"/>
              <w:rPr>
                <w:rFonts w:ascii="Arial" w:hAnsi="Arial" w:cs="Arial"/>
                <w:sz w:val="15"/>
                <w:szCs w:val="15"/>
              </w:rPr>
            </w:pPr>
          </w:p>
          <w:p w:rsidR="006B6CB0" w:rsidRDefault="00B05580">
            <w:pPr>
              <w:spacing w:before="0" w:after="0"/>
            </w:pPr>
            <w:r>
              <w:rPr>
                <w:rFonts w:ascii="Arial" w:hAnsi="Arial" w:cs="Arial"/>
                <w:sz w:val="15"/>
                <w:szCs w:val="15"/>
              </w:rPr>
              <w:lastRenderedPageBreak/>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p>
          <w:p w:rsidR="006B6CB0" w:rsidRDefault="006B6CB0">
            <w:pPr>
              <w:spacing w:before="0" w:after="0"/>
              <w:rPr>
                <w:rFonts w:ascii="Arial" w:hAnsi="Arial" w:cs="Arial"/>
                <w:sz w:val="15"/>
                <w:szCs w:val="15"/>
              </w:rPr>
            </w:pPr>
          </w:p>
          <w:p w:rsidR="006B6CB0" w:rsidRDefault="00B05580">
            <w:pPr>
              <w:spacing w:before="0" w:after="0"/>
            </w:pPr>
            <w:r>
              <w:rPr>
                <w:rFonts w:ascii="Arial" w:hAnsi="Arial" w:cs="Arial"/>
                <w:sz w:val="15"/>
                <w:szCs w:val="15"/>
              </w:rPr>
              <w:t xml:space="preserve">(indirizzo web, autorità o organismo di emanazione, riferimento preciso della documentazione): </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6B6CB0">
            <w:pPr>
              <w:spacing w:before="0" w:after="0"/>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0"/>
              <w:contextualSpacing/>
              <w:jc w:val="both"/>
            </w:pPr>
            <w:r>
              <w:rPr>
                <w:rFonts w:ascii="Arial" w:hAnsi="Arial" w:cs="Arial"/>
                <w:color w:val="000000"/>
                <w:sz w:val="15"/>
                <w:szCs w:val="15"/>
              </w:rPr>
              <w:lastRenderedPageBreak/>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rsidR="006B6CB0" w:rsidRDefault="00B05580">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rsidR="006B6CB0" w:rsidRDefault="00B05580">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p>
        </w:tc>
      </w:tr>
    </w:tbl>
    <w:p w:rsidR="006B6CB0" w:rsidRDefault="006B6CB0">
      <w:pPr>
        <w:jc w:val="both"/>
        <w:rPr>
          <w:rFonts w:ascii="Arial" w:hAnsi="Arial" w:cs="Arial"/>
          <w:color w:val="000000"/>
          <w:sz w:val="15"/>
          <w:szCs w:val="15"/>
        </w:rPr>
      </w:pPr>
    </w:p>
    <w:p w:rsidR="006B6CB0" w:rsidRDefault="00B05580">
      <w:pPr>
        <w:spacing w:before="0" w:after="0"/>
      </w:pPr>
      <w:r>
        <w:rPr>
          <w:rFonts w:ascii="Arial" w:hAnsi="Arial" w:cs="Arial"/>
          <w:caps/>
          <w:color w:val="000000"/>
          <w:sz w:val="15"/>
          <w:szCs w:val="15"/>
        </w:rPr>
        <w:t xml:space="preserve">D: SISTEMI </w:t>
      </w:r>
      <w:proofErr w:type="spellStart"/>
      <w:r>
        <w:rPr>
          <w:rFonts w:ascii="Arial" w:hAnsi="Arial" w:cs="Arial"/>
          <w:caps/>
          <w:color w:val="000000"/>
          <w:sz w:val="15"/>
          <w:szCs w:val="15"/>
        </w:rPr>
        <w:t>di</w:t>
      </w:r>
      <w:proofErr w:type="spellEnd"/>
      <w:r>
        <w:rPr>
          <w:rFonts w:ascii="Arial" w:hAnsi="Arial" w:cs="Arial"/>
          <w:caps/>
          <w:color w:val="000000"/>
          <w:sz w:val="15"/>
          <w:szCs w:val="15"/>
        </w:rPr>
        <w:t xml:space="preserve"> garanzia della qualità e norme </w:t>
      </w:r>
      <w:proofErr w:type="spellStart"/>
      <w:r>
        <w:rPr>
          <w:rFonts w:ascii="Arial" w:hAnsi="Arial" w:cs="Arial"/>
          <w:caps/>
          <w:color w:val="000000"/>
          <w:sz w:val="15"/>
          <w:szCs w:val="15"/>
        </w:rPr>
        <w:t>di</w:t>
      </w:r>
      <w:proofErr w:type="spellEnd"/>
      <w:r>
        <w:rPr>
          <w:rFonts w:ascii="Arial" w:hAnsi="Arial" w:cs="Arial"/>
          <w:caps/>
          <w:color w:val="000000"/>
          <w:sz w:val="15"/>
          <w:szCs w:val="15"/>
        </w:rPr>
        <w:t xml:space="preserve"> gestione ambientale </w:t>
      </w:r>
      <w:r>
        <w:rPr>
          <w:rFonts w:ascii="Arial" w:hAnsi="Arial" w:cs="Arial"/>
          <w:color w:val="000000"/>
          <w:sz w:val="15"/>
          <w:szCs w:val="15"/>
        </w:rPr>
        <w:t>(</w:t>
      </w:r>
      <w:r>
        <w:rPr>
          <w:rFonts w:ascii="Arial" w:hAnsi="Arial" w:cs="Arial"/>
          <w:color w:val="000000"/>
          <w:sz w:val="16"/>
          <w:szCs w:val="16"/>
        </w:rPr>
        <w:t>Articolo 87 del Codice)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Sistemi di garanzia della qualità e norme di gestione ambientale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rsidR="006B6CB0" w:rsidRDefault="00B05580">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rsidR="006B6CB0" w:rsidRDefault="00B05580">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B6CB0" w:rsidRDefault="00B05580">
            <w:r>
              <w:rPr>
                <w:rFonts w:ascii="Arial" w:eastAsia="Arial" w:hAnsi="Arial" w:cs="Arial"/>
                <w:sz w:val="15"/>
                <w:szCs w:val="15"/>
              </w:rPr>
              <w:t xml:space="preserve"> </w:t>
            </w: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6B6CB0" w:rsidRDefault="006B6CB0">
      <w:pPr>
        <w:rPr>
          <w:rFonts w:ascii="Arial" w:hAnsi="Arial" w:cs="Arial"/>
          <w:sz w:val="15"/>
          <w:szCs w:val="15"/>
        </w:rPr>
      </w:pPr>
    </w:p>
    <w:p w:rsidR="006B6CB0" w:rsidRDefault="00B05580">
      <w:pPr>
        <w:pageBreakBefore/>
        <w:spacing w:before="0"/>
        <w:jc w:val="cente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rsidR="006B6CB0" w:rsidRDefault="00B05580">
      <w:pPr>
        <w:pBdr>
          <w:top w:val="single" w:sz="4" w:space="1" w:color="00000A"/>
          <w:left w:val="single" w:sz="4" w:space="4" w:color="00000A"/>
          <w:bottom w:val="single" w:sz="4" w:space="1" w:color="00000A"/>
          <w:right w:val="single" w:sz="4" w:space="26" w:color="00000A"/>
        </w:pBdr>
        <w:shd w:val="clear" w:color="auto" w:fill="BFBFBF"/>
        <w:ind w:right="-149"/>
        <w:jc w:val="both"/>
      </w:pPr>
      <w:r>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B6CB0" w:rsidRDefault="00B05580">
      <w:pPr>
        <w:pBdr>
          <w:top w:val="single" w:sz="4" w:space="1" w:color="00000A"/>
          <w:left w:val="single" w:sz="4" w:space="4" w:color="00000A"/>
          <w:bottom w:val="single" w:sz="4" w:space="1" w:color="00000A"/>
          <w:right w:val="single" w:sz="4" w:space="26" w:color="00000A"/>
        </w:pBdr>
        <w:shd w:val="clear" w:color="auto" w:fill="BFBFBF"/>
        <w:ind w:right="-149"/>
        <w:jc w:val="both"/>
      </w:pPr>
      <w:r>
        <w:rPr>
          <w:rFonts w:ascii="Arial" w:hAnsi="Arial" w:cs="Arial"/>
          <w:b/>
          <w:sz w:val="15"/>
          <w:szCs w:val="15"/>
        </w:rPr>
        <w:t>Solo per le procedure ristrette, le procedure competitive con negoziazione, le procedure di dialogo competitivo e i partenariati per l'innovazione:</w:t>
      </w:r>
    </w:p>
    <w:p w:rsidR="006B6CB0" w:rsidRDefault="00B05580">
      <w:r>
        <w:rPr>
          <w:rFonts w:ascii="Arial" w:hAnsi="Arial" w:cs="Arial"/>
          <w:b/>
          <w:sz w:val="15"/>
          <w:szCs w:val="15"/>
        </w:rPr>
        <w:t>L'operatore economico dichiara:</w:t>
      </w:r>
    </w:p>
    <w:tbl>
      <w:tblPr>
        <w:tblW w:w="0" w:type="auto"/>
        <w:tblInd w:w="-35" w:type="dxa"/>
        <w:tblLayout w:type="fixed"/>
        <w:tblCellMar>
          <w:left w:w="93" w:type="dxa"/>
        </w:tblCellMar>
        <w:tblLook w:val="0000"/>
      </w:tblPr>
      <w:tblGrid>
        <w:gridCol w:w="4644"/>
        <w:gridCol w:w="5280"/>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Riduzione del numero</w:t>
            </w:r>
          </w:p>
        </w:tc>
        <w:tc>
          <w:tcPr>
            <w:tcW w:w="528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 :</w:t>
            </w:r>
          </w:p>
          <w:p w:rsidR="006B6CB0" w:rsidRDefault="00B05580">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rsidR="006B6CB0" w:rsidRDefault="00B05580">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8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6B6CB0" w:rsidRDefault="006B6CB0">
      <w:pPr>
        <w:jc w:val="both"/>
        <w:rPr>
          <w:rFonts w:ascii="Arial" w:hAnsi="Arial" w:cs="Arial"/>
          <w:sz w:val="15"/>
          <w:szCs w:val="15"/>
        </w:rPr>
      </w:pPr>
    </w:p>
    <w:p w:rsidR="006B6CB0" w:rsidRDefault="00B05580">
      <w:r>
        <w:rPr>
          <w:sz w:val="19"/>
          <w:szCs w:val="19"/>
        </w:rPr>
        <w:t xml:space="preserve">Parte </w:t>
      </w:r>
      <w:proofErr w:type="spellStart"/>
      <w:r>
        <w:rPr>
          <w:sz w:val="19"/>
          <w:szCs w:val="19"/>
        </w:rPr>
        <w:t>VI</w:t>
      </w:r>
      <w:proofErr w:type="spellEnd"/>
      <w:r>
        <w:rPr>
          <w:sz w:val="19"/>
          <w:szCs w:val="19"/>
        </w:rPr>
        <w:t>: Dichiarazioni finali</w:t>
      </w:r>
    </w:p>
    <w:p w:rsidR="006B6CB0" w:rsidRDefault="00B05580">
      <w:pPr>
        <w:jc w:val="both"/>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6B6CB0" w:rsidRDefault="00B05580">
      <w:pPr>
        <w:jc w:val="both"/>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6B6CB0" w:rsidRDefault="00B05580">
      <w:pPr>
        <w:jc w:val="both"/>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Rimandonotaapidipagina"/>
          <w:rFonts w:ascii="Arial" w:hAnsi="Arial" w:cs="Arial"/>
          <w:sz w:val="15"/>
          <w:szCs w:val="15"/>
        </w:rPr>
        <w:footnoteReference w:id="41"/>
      </w:r>
      <w:r>
        <w:rPr>
          <w:rFonts w:ascii="Arial" w:hAnsi="Arial" w:cs="Arial"/>
          <w:sz w:val="15"/>
          <w:szCs w:val="15"/>
        </w:rPr>
        <w:t>)</w:t>
      </w:r>
      <w:r>
        <w:rPr>
          <w:rFonts w:ascii="Arial" w:hAnsi="Arial" w:cs="Arial"/>
          <w:i/>
          <w:sz w:val="15"/>
          <w:szCs w:val="15"/>
        </w:rPr>
        <w:t>, oppure</w:t>
      </w:r>
    </w:p>
    <w:p w:rsidR="006B6CB0" w:rsidRDefault="00B05580">
      <w:pPr>
        <w:jc w:val="both"/>
      </w:pPr>
      <w:r>
        <w:rPr>
          <w:rFonts w:ascii="Arial" w:hAnsi="Arial" w:cs="Arial"/>
          <w:i/>
          <w:sz w:val="15"/>
          <w:szCs w:val="15"/>
        </w:rPr>
        <w:t>b) a decorrere al più tardi dal 18 aprile 2018 (</w:t>
      </w:r>
      <w:r>
        <w:rPr>
          <w:rStyle w:val="Rimandonotaapidipagina"/>
          <w:rFonts w:ascii="Arial" w:hAnsi="Arial" w:cs="Arial"/>
          <w:i/>
          <w:sz w:val="15"/>
          <w:szCs w:val="15"/>
        </w:rPr>
        <w:footnoteReference w:id="42"/>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6B6CB0" w:rsidRDefault="00B05580">
      <w:pPr>
        <w:jc w:val="both"/>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6B6CB0" w:rsidRDefault="00B05580">
      <w:r>
        <w:rPr>
          <w:rFonts w:ascii="Arial" w:eastAsia="Arial" w:hAnsi="Arial" w:cs="Arial"/>
          <w:i/>
          <w:sz w:val="15"/>
          <w:szCs w:val="15"/>
        </w:rPr>
        <w:t xml:space="preserve"> </w:t>
      </w:r>
    </w:p>
    <w:p w:rsidR="006B6CB0" w:rsidRDefault="006B6CB0">
      <w:pPr>
        <w:rPr>
          <w:rFonts w:ascii="Arial" w:hAnsi="Arial" w:cs="Arial"/>
          <w:i/>
          <w:sz w:val="14"/>
          <w:szCs w:val="14"/>
        </w:rPr>
      </w:pPr>
    </w:p>
    <w:p w:rsidR="006B6CB0" w:rsidRDefault="00B05580">
      <w:r>
        <w:rPr>
          <w:rFonts w:ascii="Arial" w:hAnsi="Arial" w:cs="Arial"/>
          <w:sz w:val="14"/>
          <w:szCs w:val="14"/>
        </w:rPr>
        <w:t>Data, luogo e, se richiesto o necessario, firma/firme: [</w:t>
      </w:r>
      <w:proofErr w:type="spellStart"/>
      <w:r>
        <w:rPr>
          <w:rFonts w:ascii="Arial" w:hAnsi="Arial" w:cs="Arial"/>
          <w:sz w:val="14"/>
          <w:szCs w:val="14"/>
        </w:rPr>
        <w:t>……………….……</w:t>
      </w:r>
      <w:proofErr w:type="spellEnd"/>
      <w:r>
        <w:rPr>
          <w:rFonts w:ascii="Arial" w:hAnsi="Arial" w:cs="Arial"/>
          <w:sz w:val="14"/>
          <w:szCs w:val="14"/>
        </w:rPr>
        <w:t>]</w:t>
      </w:r>
    </w:p>
    <w:p w:rsidR="006B6CB0" w:rsidRDefault="006B6CB0">
      <w:pPr>
        <w:jc w:val="both"/>
        <w:rPr>
          <w:rFonts w:ascii="Arial" w:hAnsi="Arial" w:cs="Arial"/>
          <w:sz w:val="15"/>
          <w:szCs w:val="15"/>
        </w:rPr>
      </w:pPr>
    </w:p>
    <w:p w:rsidR="006B6CB0" w:rsidRDefault="006B6CB0">
      <w:bookmarkStart w:id="4" w:name="_DV_C939"/>
      <w:bookmarkEnd w:id="4"/>
    </w:p>
    <w:sectPr w:rsidR="006B6CB0" w:rsidSect="008D5FC7">
      <w:footerReference w:type="default" r:id="rId18"/>
      <w:footerReference w:type="first" r:id="rId19"/>
      <w:pgSz w:w="12240" w:h="15840"/>
      <w:pgMar w:top="1440" w:right="1325" w:bottom="1440" w:left="1800" w:header="720" w:footer="720" w:gutter="0"/>
      <w:cols w:space="720"/>
      <w:docGrid w:linePitch="240"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3431" w:rsidRDefault="00233431">
      <w:pPr>
        <w:spacing w:before="0" w:after="0"/>
      </w:pPr>
      <w:r>
        <w:separator/>
      </w:r>
    </w:p>
  </w:endnote>
  <w:endnote w:type="continuationSeparator" w:id="0">
    <w:p w:rsidR="00233431" w:rsidRDefault="0023343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0">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ejaVuSerifCondensed">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86A" w:rsidRDefault="002D27F5">
    <w:pPr>
      <w:tabs>
        <w:tab w:val="right" w:pos="9356"/>
      </w:tabs>
      <w:spacing w:before="360" w:after="0"/>
      <w:ind w:left="-850" w:right="-241"/>
      <w:jc w:val="right"/>
      <w:rPr>
        <w:rFonts w:ascii="Calibri" w:hAnsi="Calibri" w:cs="Calibri"/>
        <w:sz w:val="20"/>
        <w:szCs w:val="20"/>
      </w:rPr>
    </w:pPr>
    <w:r>
      <w:rPr>
        <w:rFonts w:ascii="Calibri" w:hAnsi="Calibri" w:cs="Calibri"/>
        <w:sz w:val="20"/>
        <w:szCs w:val="20"/>
      </w:rPr>
      <w:fldChar w:fldCharType="begin"/>
    </w:r>
    <w:r w:rsidR="00B5586A">
      <w:rPr>
        <w:rFonts w:ascii="Calibri" w:hAnsi="Calibri" w:cs="Calibri"/>
        <w:sz w:val="20"/>
        <w:szCs w:val="20"/>
      </w:rPr>
      <w:instrText xml:space="preserve"> PAGE </w:instrText>
    </w:r>
    <w:r>
      <w:rPr>
        <w:rFonts w:ascii="Calibri" w:hAnsi="Calibri" w:cs="Calibri"/>
        <w:sz w:val="20"/>
        <w:szCs w:val="20"/>
      </w:rPr>
      <w:fldChar w:fldCharType="separate"/>
    </w:r>
    <w:r w:rsidR="00CD0784">
      <w:rPr>
        <w:rFonts w:ascii="Calibri" w:hAnsi="Calibri" w:cs="Calibri"/>
        <w:noProof/>
        <w:sz w:val="20"/>
        <w:szCs w:val="20"/>
      </w:rPr>
      <w:t>2</w:t>
    </w:r>
    <w:r>
      <w:rPr>
        <w:rFonts w:ascii="Calibri" w:hAnsi="Calibri" w:cs="Calibri"/>
        <w:sz w:val="20"/>
        <w:szCs w:val="20"/>
      </w:rPr>
      <w:fldChar w:fldCharType="end"/>
    </w:r>
  </w:p>
  <w:p w:rsidR="00B5586A" w:rsidRDefault="00B5586A">
    <w:pPr>
      <w:rPr>
        <w:rFonts w:ascii="Calibri" w:hAnsi="Calibri" w:cs="Calibri"/>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86A" w:rsidRDefault="00B5586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3431" w:rsidRDefault="00233431">
      <w:pPr>
        <w:spacing w:before="0" w:after="0"/>
      </w:pPr>
      <w:r>
        <w:separator/>
      </w:r>
    </w:p>
  </w:footnote>
  <w:footnote w:type="continuationSeparator" w:id="0">
    <w:p w:rsidR="00233431" w:rsidRDefault="00233431">
      <w:pPr>
        <w:spacing w:before="0" w:after="0"/>
      </w:pPr>
      <w:r>
        <w:continuationSeparator/>
      </w:r>
    </w:p>
  </w:footnote>
  <w:footnote w:id="1">
    <w:p w:rsidR="00B5586A" w:rsidRDefault="00B5586A" w:rsidP="00B5586A">
      <w:pPr>
        <w:tabs>
          <w:tab w:val="left" w:pos="284"/>
        </w:tabs>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5586A" w:rsidRDefault="00B5586A" w:rsidP="00B5586A">
      <w:pPr>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B5586A" w:rsidRDefault="00B5586A" w:rsidP="00B5586A">
      <w:pPr>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5586A" w:rsidRDefault="00B5586A" w:rsidP="00B5586A">
      <w:pPr>
        <w:tabs>
          <w:tab w:val="left" w:pos="284"/>
        </w:tabs>
        <w:spacing w:before="0" w:after="0"/>
        <w:jc w:val="both"/>
      </w:pPr>
      <w:r>
        <w:rPr>
          <w:rStyle w:val="Caratterinotaapidipagina"/>
          <w:rFonts w:ascii="Arial" w:hAnsi="Arial"/>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rsidR="00B5586A" w:rsidRDefault="00B5586A" w:rsidP="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6">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B5586A" w:rsidRDefault="00B5586A">
      <w:pPr>
        <w:tabs>
          <w:tab w:val="left" w:pos="284"/>
        </w:tabs>
        <w:spacing w:before="0" w:after="0"/>
        <w:ind w:left="284" w:hanging="284"/>
        <w:jc w:val="both"/>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5586A" w:rsidRDefault="00B5586A">
      <w:pPr>
        <w:ind w:left="284"/>
        <w:jc w:val="both"/>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B5586A" w:rsidRDefault="00B5586A">
      <w:pPr>
        <w:ind w:left="284"/>
        <w:jc w:val="both"/>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B5586A" w:rsidRDefault="00B5586A">
      <w:pPr>
        <w:ind w:left="284"/>
        <w:jc w:val="both"/>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9">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B5586A" w:rsidRDefault="00B5586A">
      <w:pPr>
        <w:spacing w:before="0" w:after="0"/>
        <w:ind w:left="284" w:hanging="284"/>
        <w:jc w:val="both"/>
      </w:pPr>
      <w:r>
        <w:rPr>
          <w:rStyle w:val="Caratterinotaapidipagina"/>
          <w:rFonts w:ascii="Arial" w:hAnsi="Arial"/>
        </w:rPr>
        <w:footnoteRef/>
      </w:r>
      <w:r>
        <w:rPr>
          <w:sz w:val="12"/>
          <w:szCs w:val="12"/>
          <w:vertAlign w:val="superscript"/>
        </w:rPr>
        <w:tab/>
        <w:t>()</w:t>
      </w:r>
      <w:r>
        <w:rPr>
          <w:sz w:val="12"/>
          <w:szCs w:val="12"/>
          <w:vertAlign w:val="superscript"/>
        </w:rPr>
        <w:tab/>
      </w:r>
      <w:r>
        <w:rPr>
          <w:rFonts w:ascii="Arial" w:hAnsi="Arial" w:cs="Arial"/>
          <w:sz w:val="12"/>
          <w:szCs w:val="12"/>
        </w:rPr>
        <w:t>I riferimenti e l'eventuale classificazione sono indicati nella certificazione.</w:t>
      </w:r>
    </w:p>
  </w:footnote>
  <w:footnote w:id="11">
    <w:p w:rsidR="00B5586A" w:rsidRDefault="00B5586A">
      <w:pPr>
        <w:tabs>
          <w:tab w:val="left" w:pos="284"/>
        </w:tabs>
        <w:spacing w:before="0" w:after="0"/>
      </w:pPr>
      <w:r>
        <w:rPr>
          <w:rStyle w:val="Caratterinotaapidipagina"/>
          <w:rFonts w:ascii="Arial" w:hAnsi="Arial"/>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5586A" w:rsidRDefault="00B5586A">
      <w:pPr>
        <w:tabs>
          <w:tab w:val="left" w:pos="284"/>
        </w:tabs>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vertAlign w:val="superscript"/>
        </w:rPr>
        <w:tab/>
      </w:r>
      <w:r>
        <w:rPr>
          <w:rFonts w:ascii="Arial" w:hAnsi="Arial" w:cs="Arial"/>
          <w:sz w:val="12"/>
          <w:szCs w:val="12"/>
        </w:rPr>
        <w:t>Ripetere tante volte quanto necessario.</w:t>
      </w:r>
    </w:p>
  </w:footnote>
  <w:footnote w:id="19">
    <w:p w:rsidR="00B5586A" w:rsidRDefault="00B5586A">
      <w:pPr>
        <w:tabs>
          <w:tab w:val="left" w:pos="284"/>
        </w:tabs>
        <w:spacing w:before="0" w:after="0"/>
        <w:ind w:right="-574"/>
        <w:jc w:val="both"/>
      </w:pPr>
      <w:r>
        <w:rPr>
          <w:rStyle w:val="Caratterinotaapidipagina"/>
          <w:rFonts w:ascii="Arial" w:hAnsi="Arial"/>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B5586A" w:rsidRDefault="00B5586A">
      <w:pPr>
        <w:tabs>
          <w:tab w:val="left" w:pos="284"/>
        </w:tabs>
      </w:pPr>
      <w:r>
        <w:rPr>
          <w:rStyle w:val="Caratterinotaapidipagina"/>
          <w:rFonts w:ascii="Arial" w:hAnsi="Arial"/>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1">
    <w:p w:rsidR="00B5586A" w:rsidRDefault="00B5586A">
      <w:pPr>
        <w:spacing w:before="0" w:after="0"/>
        <w:ind w:left="28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22">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3">
    <w:p w:rsidR="00B5586A" w:rsidRDefault="00B5586A">
      <w:pPr>
        <w:tabs>
          <w:tab w:val="left" w:pos="284"/>
        </w:tabs>
        <w:spacing w:before="0" w:after="0"/>
        <w:ind w:left="284" w:hanging="284"/>
      </w:pPr>
      <w:r>
        <w:rPr>
          <w:rStyle w:val="Caratterinotaapidipagina"/>
          <w:rFonts w:ascii="Arial" w:hAnsi="Arial"/>
        </w:rPr>
        <w:footnoteRef/>
      </w:r>
      <w:r>
        <w:rPr>
          <w:sz w:val="12"/>
          <w:szCs w:val="12"/>
          <w:vertAlign w:val="superscript"/>
        </w:rPr>
        <w:tab/>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5586A" w:rsidRDefault="00B5586A">
      <w:pPr>
        <w:spacing w:before="0" w:after="0"/>
        <w:ind w:left="28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rsidR="00B5586A" w:rsidRDefault="00B5586A">
      <w:r>
        <w:rPr>
          <w:rStyle w:val="Caratterinotaapidipagina"/>
          <w:rFonts w:ascii="Arial" w:hAnsi="Arial"/>
        </w:rPr>
        <w:footnoteRef/>
      </w:r>
      <w:r>
        <w:rPr>
          <w:sz w:val="14"/>
          <w:szCs w:val="14"/>
        </w:rPr>
        <w:t xml:space="preserve">() </w:t>
      </w:r>
      <w:r>
        <w:rPr>
          <w:rFonts w:ascii="Arial" w:hAnsi="Arial" w:cs="Arial"/>
          <w:sz w:val="14"/>
          <w:szCs w:val="14"/>
        </w:rPr>
        <w:t>Ripetere tante volte quanto necessario.</w:t>
      </w:r>
    </w:p>
  </w:footnote>
  <w:footnote w:id="27">
    <w:p w:rsidR="00B5586A" w:rsidRDefault="00B5586A">
      <w:pPr>
        <w:ind w:left="284" w:hanging="284"/>
      </w:pPr>
      <w:r>
        <w:rPr>
          <w:rStyle w:val="Caratterinotaapidipagina"/>
          <w:rFonts w:ascii="Arial" w:hAnsi="Arial"/>
        </w:rPr>
        <w:footnoteRef/>
      </w:r>
      <w:r>
        <w:rPr>
          <w:sz w:val="12"/>
          <w:szCs w:val="12"/>
          <w:vertAlign w:val="superscript"/>
        </w:rPr>
        <w:tab/>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0">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3">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5586A" w:rsidRDefault="00B5586A">
      <w:pPr>
        <w:spacing w:before="0" w:after="0"/>
        <w:jc w:val="both"/>
      </w:pPr>
      <w:r>
        <w:rPr>
          <w:rStyle w:val="Caratterinotaapidipagina"/>
          <w:rFonts w:ascii="Arial" w:hAnsi="Arial"/>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5586A" w:rsidRDefault="00B5586A">
      <w:pPr>
        <w:ind w:left="284" w:right="-574" w:hanging="284"/>
        <w:jc w:val="both"/>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w:t>
      </w:r>
      <w:proofErr w:type="spellStart"/>
      <w:r>
        <w:rPr>
          <w:rFonts w:ascii="Arial" w:hAnsi="Arial" w:cs="Arial"/>
          <w:sz w:val="12"/>
          <w:szCs w:val="12"/>
        </w:rPr>
        <w:t>vedasi</w:t>
      </w:r>
      <w:proofErr w:type="spellEnd"/>
      <w:r>
        <w:rPr>
          <w:rFonts w:ascii="Arial" w:hAnsi="Arial" w:cs="Arial"/>
          <w:sz w:val="12"/>
          <w:szCs w:val="12"/>
        </w:rPr>
        <w:t xml:space="preserve"> parte II, sezione C.</w:t>
      </w:r>
    </w:p>
  </w:footnote>
  <w:footnote w:id="38">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9">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40">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41">
    <w:p w:rsidR="00B5586A" w:rsidRDefault="00B5586A">
      <w:pPr>
        <w:tabs>
          <w:tab w:val="left" w:pos="284"/>
        </w:tabs>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3"/>
    <w:lvl w:ilvl="0">
      <w:start w:val="4"/>
      <w:numFmt w:val="decimal"/>
      <w:lvlText w:val="%1)"/>
      <w:lvlJc w:val="left"/>
      <w:pPr>
        <w:tabs>
          <w:tab w:val="num" w:pos="0"/>
        </w:tabs>
        <w:ind w:left="720" w:hanging="360"/>
      </w:pPr>
      <w:rPr>
        <w:rFonts w:ascii="Arial" w:hAnsi="Arial" w:cs="Arial"/>
        <w:i w:val="0"/>
        <w:color w:val="00000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8Num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nsid w:val="00000005"/>
    <w:multiLevelType w:val="multilevel"/>
    <w:tmpl w:val="00000005"/>
    <w:name w:val="WW8Num5"/>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decimal"/>
      <w:lvlText w:val="%1."/>
      <w:lvlJc w:val="left"/>
      <w:pPr>
        <w:tabs>
          <w:tab w:val="num" w:pos="0"/>
        </w:tabs>
        <w:ind w:left="850" w:hanging="850"/>
      </w:pPr>
      <w:rPr>
        <w:rFonts w:ascii="Arial" w:hAnsi="Arial" w:cs="Arial"/>
        <w:color w:val="000000"/>
        <w:w w:val="100"/>
        <w:sz w:val="14"/>
        <w:szCs w:val="14"/>
        <w:lang w:eastAsia="fr-BE"/>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7"/>
    <w:lvl w:ilvl="0">
      <w:start w:val="1"/>
      <w:numFmt w:val="bullet"/>
      <w:lvlText w:val=""/>
      <w:lvlJc w:val="left"/>
      <w:pPr>
        <w:tabs>
          <w:tab w:val="num" w:pos="0"/>
        </w:tabs>
        <w:ind w:left="1417" w:hanging="567"/>
      </w:pPr>
      <w:rPr>
        <w:rFonts w:ascii="Symbol" w:hAnsi="Symbol" w:cs="Symbol"/>
        <w:color w:val="000000"/>
        <w:sz w:val="15"/>
        <w:szCs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9"/>
    <w:multiLevelType w:val="multilevel"/>
    <w:tmpl w:val="00000009"/>
    <w:name w:val="WW8Num9"/>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0000000A"/>
    <w:name w:val="WW8Num10"/>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8Num12"/>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8Num13"/>
    <w:lvl w:ilvl="0">
      <w:start w:val="1"/>
      <w:numFmt w:val="bullet"/>
      <w:lvlText w:val="-"/>
      <w:lvlJc w:val="left"/>
      <w:pPr>
        <w:tabs>
          <w:tab w:val="num" w:pos="0"/>
        </w:tabs>
        <w:ind w:left="720" w:hanging="360"/>
      </w:pPr>
      <w:rPr>
        <w:rFonts w:ascii="Courier New" w:hAnsi="Courier New" w:cs="Courier New"/>
        <w:b w:val="0"/>
        <w:strike/>
        <w:color w:val="000000"/>
        <w:sz w:val="14"/>
        <w:szCs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E"/>
    <w:multiLevelType w:val="singleLevel"/>
    <w:tmpl w:val="0000000E"/>
    <w:name w:val="WW8Num14"/>
    <w:lvl w:ilvl="0">
      <w:start w:val="1"/>
      <w:numFmt w:val="lowerLetter"/>
      <w:lvlText w:val="%1)"/>
      <w:lvlJc w:val="left"/>
      <w:pPr>
        <w:tabs>
          <w:tab w:val="num" w:pos="0"/>
        </w:tabs>
        <w:ind w:left="720" w:hanging="360"/>
      </w:pPr>
      <w:rPr>
        <w:rFonts w:ascii="Arial" w:hAnsi="Arial" w:cs="Arial" w:hint="default"/>
        <w:color w:val="000000"/>
        <w:sz w:val="15"/>
        <w:szCs w:val="1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B05580"/>
    <w:rsid w:val="001A6C9B"/>
    <w:rsid w:val="00233431"/>
    <w:rsid w:val="002D27F5"/>
    <w:rsid w:val="0035170F"/>
    <w:rsid w:val="003A20E3"/>
    <w:rsid w:val="00412095"/>
    <w:rsid w:val="006B6CB0"/>
    <w:rsid w:val="008D5FC7"/>
    <w:rsid w:val="00A95D15"/>
    <w:rsid w:val="00B05580"/>
    <w:rsid w:val="00B5586A"/>
    <w:rsid w:val="00CD0784"/>
    <w:rsid w:val="00D4151B"/>
    <w:rsid w:val="00F137F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5FC7"/>
    <w:pPr>
      <w:suppressAutoHyphens/>
      <w:spacing w:before="120" w:after="120"/>
    </w:pPr>
    <w:rPr>
      <w:rFonts w:eastAsia="Calibri"/>
      <w:color w:val="00000A"/>
      <w:kern w:val="2"/>
      <w:sz w:val="24"/>
      <w:szCs w:val="22"/>
      <w:lang w:eastAsia="zh-CN" w:bidi="it-IT"/>
    </w:rPr>
  </w:style>
  <w:style w:type="paragraph" w:styleId="Titolo1">
    <w:name w:val="heading 1"/>
    <w:basedOn w:val="Normale"/>
    <w:next w:val="Corpodeltesto"/>
    <w:qFormat/>
    <w:rsid w:val="008D5FC7"/>
    <w:pPr>
      <w:keepNext/>
      <w:numPr>
        <w:numId w:val="1"/>
      </w:numPr>
      <w:spacing w:before="360"/>
      <w:outlineLvl w:val="0"/>
    </w:pPr>
    <w:rPr>
      <w:rFonts w:eastAsia="font290"/>
      <w:b/>
      <w:bCs/>
      <w:smallCaps/>
      <w:szCs w:val="28"/>
    </w:rPr>
  </w:style>
  <w:style w:type="paragraph" w:styleId="Titolo2">
    <w:name w:val="heading 2"/>
    <w:basedOn w:val="Normale"/>
    <w:next w:val="Corpodeltesto"/>
    <w:qFormat/>
    <w:rsid w:val="008D5FC7"/>
    <w:pPr>
      <w:keepNext/>
      <w:numPr>
        <w:ilvl w:val="1"/>
        <w:numId w:val="1"/>
      </w:numPr>
      <w:outlineLvl w:val="1"/>
    </w:pPr>
    <w:rPr>
      <w:rFonts w:eastAsia="font290"/>
      <w:b/>
      <w:bCs/>
      <w:szCs w:val="26"/>
    </w:rPr>
  </w:style>
  <w:style w:type="paragraph" w:styleId="Titolo3">
    <w:name w:val="heading 3"/>
    <w:basedOn w:val="Normale"/>
    <w:next w:val="Corpodeltesto"/>
    <w:qFormat/>
    <w:rsid w:val="008D5FC7"/>
    <w:pPr>
      <w:keepNext/>
      <w:numPr>
        <w:ilvl w:val="2"/>
        <w:numId w:val="1"/>
      </w:numPr>
      <w:outlineLvl w:val="2"/>
    </w:pPr>
    <w:rPr>
      <w:rFonts w:eastAsia="font290"/>
      <w:bCs/>
      <w:i/>
    </w:rPr>
  </w:style>
  <w:style w:type="paragraph" w:styleId="Titolo4">
    <w:name w:val="heading 4"/>
    <w:basedOn w:val="Normale"/>
    <w:next w:val="Corpodeltesto"/>
    <w:qFormat/>
    <w:rsid w:val="008D5FC7"/>
    <w:pPr>
      <w:keepNext/>
      <w:numPr>
        <w:ilvl w:val="3"/>
        <w:numId w:val="1"/>
      </w:numPr>
      <w:outlineLvl w:val="3"/>
    </w:pPr>
    <w:rPr>
      <w:rFonts w:eastAsia="font29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D5FC7"/>
  </w:style>
  <w:style w:type="character" w:customStyle="1" w:styleId="WW8Num1z1">
    <w:name w:val="WW8Num1z1"/>
    <w:rsid w:val="008D5FC7"/>
  </w:style>
  <w:style w:type="character" w:customStyle="1" w:styleId="WW8Num1z2">
    <w:name w:val="WW8Num1z2"/>
    <w:rsid w:val="008D5FC7"/>
  </w:style>
  <w:style w:type="character" w:customStyle="1" w:styleId="WW8Num1z3">
    <w:name w:val="WW8Num1z3"/>
    <w:rsid w:val="008D5FC7"/>
  </w:style>
  <w:style w:type="character" w:customStyle="1" w:styleId="WW8Num1z4">
    <w:name w:val="WW8Num1z4"/>
    <w:rsid w:val="008D5FC7"/>
  </w:style>
  <w:style w:type="character" w:customStyle="1" w:styleId="WW8Num1z5">
    <w:name w:val="WW8Num1z5"/>
    <w:rsid w:val="008D5FC7"/>
  </w:style>
  <w:style w:type="character" w:customStyle="1" w:styleId="WW8Num1z6">
    <w:name w:val="WW8Num1z6"/>
    <w:rsid w:val="008D5FC7"/>
  </w:style>
  <w:style w:type="character" w:customStyle="1" w:styleId="WW8Num1z7">
    <w:name w:val="WW8Num1z7"/>
    <w:rsid w:val="008D5FC7"/>
  </w:style>
  <w:style w:type="character" w:customStyle="1" w:styleId="WW8Num1z8">
    <w:name w:val="WW8Num1z8"/>
    <w:rsid w:val="008D5FC7"/>
  </w:style>
  <w:style w:type="character" w:customStyle="1" w:styleId="WW8Num2z0">
    <w:name w:val="WW8Num2z0"/>
    <w:rsid w:val="008D5FC7"/>
    <w:rPr>
      <w:rFonts w:ascii="Arial" w:hAnsi="Arial" w:cs="Arial"/>
      <w:b/>
      <w:i w:val="0"/>
      <w:sz w:val="15"/>
      <w:szCs w:val="15"/>
    </w:rPr>
  </w:style>
  <w:style w:type="character" w:customStyle="1" w:styleId="WW8Num2z1">
    <w:name w:val="WW8Num2z1"/>
    <w:rsid w:val="008D5FC7"/>
  </w:style>
  <w:style w:type="character" w:customStyle="1" w:styleId="WW8Num2z2">
    <w:name w:val="WW8Num2z2"/>
    <w:rsid w:val="008D5FC7"/>
  </w:style>
  <w:style w:type="character" w:customStyle="1" w:styleId="WW8Num2z3">
    <w:name w:val="WW8Num2z3"/>
    <w:rsid w:val="008D5FC7"/>
  </w:style>
  <w:style w:type="character" w:customStyle="1" w:styleId="WW8Num2z4">
    <w:name w:val="WW8Num2z4"/>
    <w:rsid w:val="008D5FC7"/>
  </w:style>
  <w:style w:type="character" w:customStyle="1" w:styleId="WW8Num2z5">
    <w:name w:val="WW8Num2z5"/>
    <w:rsid w:val="008D5FC7"/>
  </w:style>
  <w:style w:type="character" w:customStyle="1" w:styleId="WW8Num2z6">
    <w:name w:val="WW8Num2z6"/>
    <w:rsid w:val="008D5FC7"/>
  </w:style>
  <w:style w:type="character" w:customStyle="1" w:styleId="WW8Num2z7">
    <w:name w:val="WW8Num2z7"/>
    <w:rsid w:val="008D5FC7"/>
  </w:style>
  <w:style w:type="character" w:customStyle="1" w:styleId="WW8Num2z8">
    <w:name w:val="WW8Num2z8"/>
    <w:rsid w:val="008D5FC7"/>
  </w:style>
  <w:style w:type="character" w:customStyle="1" w:styleId="WW8Num3z0">
    <w:name w:val="WW8Num3z0"/>
    <w:rsid w:val="008D5FC7"/>
    <w:rPr>
      <w:rFonts w:ascii="Arial" w:hAnsi="Arial" w:cs="Arial"/>
      <w:i w:val="0"/>
      <w:color w:val="000000"/>
      <w:sz w:val="15"/>
      <w:szCs w:val="15"/>
    </w:rPr>
  </w:style>
  <w:style w:type="character" w:customStyle="1" w:styleId="WW8Num3z1">
    <w:name w:val="WW8Num3z1"/>
    <w:rsid w:val="008D5FC7"/>
  </w:style>
  <w:style w:type="character" w:customStyle="1" w:styleId="WW8Num3z2">
    <w:name w:val="WW8Num3z2"/>
    <w:rsid w:val="008D5FC7"/>
  </w:style>
  <w:style w:type="character" w:customStyle="1" w:styleId="WW8Num3z3">
    <w:name w:val="WW8Num3z3"/>
    <w:rsid w:val="008D5FC7"/>
  </w:style>
  <w:style w:type="character" w:customStyle="1" w:styleId="WW8Num3z4">
    <w:name w:val="WW8Num3z4"/>
    <w:rsid w:val="008D5FC7"/>
  </w:style>
  <w:style w:type="character" w:customStyle="1" w:styleId="WW8Num3z5">
    <w:name w:val="WW8Num3z5"/>
    <w:rsid w:val="008D5FC7"/>
  </w:style>
  <w:style w:type="character" w:customStyle="1" w:styleId="WW8Num3z6">
    <w:name w:val="WW8Num3z6"/>
    <w:rsid w:val="008D5FC7"/>
  </w:style>
  <w:style w:type="character" w:customStyle="1" w:styleId="WW8Num3z7">
    <w:name w:val="WW8Num3z7"/>
    <w:rsid w:val="008D5FC7"/>
  </w:style>
  <w:style w:type="character" w:customStyle="1" w:styleId="WW8Num3z8">
    <w:name w:val="WW8Num3z8"/>
    <w:rsid w:val="008D5FC7"/>
  </w:style>
  <w:style w:type="character" w:customStyle="1" w:styleId="WW8Num4z0">
    <w:name w:val="WW8Num4z0"/>
    <w:rsid w:val="008D5FC7"/>
  </w:style>
  <w:style w:type="character" w:customStyle="1" w:styleId="WW8Num4z1">
    <w:name w:val="WW8Num4z1"/>
    <w:rsid w:val="008D5FC7"/>
  </w:style>
  <w:style w:type="character" w:customStyle="1" w:styleId="WW8Num4z2">
    <w:name w:val="WW8Num4z2"/>
    <w:rsid w:val="008D5FC7"/>
  </w:style>
  <w:style w:type="character" w:customStyle="1" w:styleId="WW8Num4z3">
    <w:name w:val="WW8Num4z3"/>
    <w:rsid w:val="008D5FC7"/>
  </w:style>
  <w:style w:type="character" w:customStyle="1" w:styleId="WW8Num4z4">
    <w:name w:val="WW8Num4z4"/>
    <w:rsid w:val="008D5FC7"/>
  </w:style>
  <w:style w:type="character" w:customStyle="1" w:styleId="WW8Num4z5">
    <w:name w:val="WW8Num4z5"/>
    <w:rsid w:val="008D5FC7"/>
  </w:style>
  <w:style w:type="character" w:customStyle="1" w:styleId="WW8Num4z6">
    <w:name w:val="WW8Num4z6"/>
    <w:rsid w:val="008D5FC7"/>
  </w:style>
  <w:style w:type="character" w:customStyle="1" w:styleId="WW8Num4z7">
    <w:name w:val="WW8Num4z7"/>
    <w:rsid w:val="008D5FC7"/>
  </w:style>
  <w:style w:type="character" w:customStyle="1" w:styleId="WW8Num4z8">
    <w:name w:val="WW8Num4z8"/>
    <w:rsid w:val="008D5FC7"/>
  </w:style>
  <w:style w:type="character" w:customStyle="1" w:styleId="WW8Num5z0">
    <w:name w:val="WW8Num5z0"/>
    <w:rsid w:val="008D5FC7"/>
    <w:rPr>
      <w:rFonts w:ascii="Arial" w:hAnsi="Arial" w:cs="Arial"/>
      <w:color w:val="000000"/>
      <w:sz w:val="14"/>
      <w:szCs w:val="14"/>
    </w:rPr>
  </w:style>
  <w:style w:type="character" w:customStyle="1" w:styleId="WW8Num5z1">
    <w:name w:val="WW8Num5z1"/>
    <w:rsid w:val="008D5FC7"/>
  </w:style>
  <w:style w:type="character" w:customStyle="1" w:styleId="WW8Num5z2">
    <w:name w:val="WW8Num5z2"/>
    <w:rsid w:val="008D5FC7"/>
  </w:style>
  <w:style w:type="character" w:customStyle="1" w:styleId="WW8Num5z3">
    <w:name w:val="WW8Num5z3"/>
    <w:rsid w:val="008D5FC7"/>
  </w:style>
  <w:style w:type="character" w:customStyle="1" w:styleId="WW8Num5z4">
    <w:name w:val="WW8Num5z4"/>
    <w:rsid w:val="008D5FC7"/>
  </w:style>
  <w:style w:type="character" w:customStyle="1" w:styleId="WW8Num5z5">
    <w:name w:val="WW8Num5z5"/>
    <w:rsid w:val="008D5FC7"/>
  </w:style>
  <w:style w:type="character" w:customStyle="1" w:styleId="WW8Num5z6">
    <w:name w:val="WW8Num5z6"/>
    <w:rsid w:val="008D5FC7"/>
  </w:style>
  <w:style w:type="character" w:customStyle="1" w:styleId="WW8Num5z7">
    <w:name w:val="WW8Num5z7"/>
    <w:rsid w:val="008D5FC7"/>
  </w:style>
  <w:style w:type="character" w:customStyle="1" w:styleId="WW8Num5z8">
    <w:name w:val="WW8Num5z8"/>
    <w:rsid w:val="008D5FC7"/>
  </w:style>
  <w:style w:type="character" w:customStyle="1" w:styleId="WW8Num6z0">
    <w:name w:val="WW8Num6z0"/>
    <w:rsid w:val="008D5FC7"/>
    <w:rPr>
      <w:rFonts w:ascii="Arial" w:hAnsi="Arial" w:cs="Arial"/>
      <w:color w:val="000000"/>
      <w:w w:val="100"/>
      <w:sz w:val="14"/>
      <w:szCs w:val="14"/>
      <w:lang w:eastAsia="fr-BE"/>
    </w:rPr>
  </w:style>
  <w:style w:type="character" w:customStyle="1" w:styleId="WW8Num6z1">
    <w:name w:val="WW8Num6z1"/>
    <w:rsid w:val="008D5FC7"/>
  </w:style>
  <w:style w:type="character" w:customStyle="1" w:styleId="WW8Num6z2">
    <w:name w:val="WW8Num6z2"/>
    <w:rsid w:val="008D5FC7"/>
  </w:style>
  <w:style w:type="character" w:customStyle="1" w:styleId="WW8Num6z3">
    <w:name w:val="WW8Num6z3"/>
    <w:rsid w:val="008D5FC7"/>
  </w:style>
  <w:style w:type="character" w:customStyle="1" w:styleId="WW8Num6z4">
    <w:name w:val="WW8Num6z4"/>
    <w:rsid w:val="008D5FC7"/>
  </w:style>
  <w:style w:type="character" w:customStyle="1" w:styleId="WW8Num6z5">
    <w:name w:val="WW8Num6z5"/>
    <w:rsid w:val="008D5FC7"/>
  </w:style>
  <w:style w:type="character" w:customStyle="1" w:styleId="WW8Num6z6">
    <w:name w:val="WW8Num6z6"/>
    <w:rsid w:val="008D5FC7"/>
  </w:style>
  <w:style w:type="character" w:customStyle="1" w:styleId="WW8Num6z7">
    <w:name w:val="WW8Num6z7"/>
    <w:rsid w:val="008D5FC7"/>
  </w:style>
  <w:style w:type="character" w:customStyle="1" w:styleId="WW8Num6z8">
    <w:name w:val="WW8Num6z8"/>
    <w:rsid w:val="008D5FC7"/>
  </w:style>
  <w:style w:type="character" w:customStyle="1" w:styleId="WW8Num7z0">
    <w:name w:val="WW8Num7z0"/>
    <w:rsid w:val="008D5FC7"/>
    <w:rPr>
      <w:rFonts w:ascii="Symbol" w:hAnsi="Symbol" w:cs="Symbol"/>
      <w:color w:val="000000"/>
      <w:sz w:val="15"/>
      <w:szCs w:val="15"/>
    </w:rPr>
  </w:style>
  <w:style w:type="character" w:customStyle="1" w:styleId="WW8Num7z1">
    <w:name w:val="WW8Num7z1"/>
    <w:rsid w:val="008D5FC7"/>
  </w:style>
  <w:style w:type="character" w:customStyle="1" w:styleId="WW8Num7z2">
    <w:name w:val="WW8Num7z2"/>
    <w:rsid w:val="008D5FC7"/>
  </w:style>
  <w:style w:type="character" w:customStyle="1" w:styleId="WW8Num7z3">
    <w:name w:val="WW8Num7z3"/>
    <w:rsid w:val="008D5FC7"/>
  </w:style>
  <w:style w:type="character" w:customStyle="1" w:styleId="WW8Num7z4">
    <w:name w:val="WW8Num7z4"/>
    <w:rsid w:val="008D5FC7"/>
  </w:style>
  <w:style w:type="character" w:customStyle="1" w:styleId="WW8Num7z5">
    <w:name w:val="WW8Num7z5"/>
    <w:rsid w:val="008D5FC7"/>
  </w:style>
  <w:style w:type="character" w:customStyle="1" w:styleId="WW8Num7z6">
    <w:name w:val="WW8Num7z6"/>
    <w:rsid w:val="008D5FC7"/>
  </w:style>
  <w:style w:type="character" w:customStyle="1" w:styleId="WW8Num7z7">
    <w:name w:val="WW8Num7z7"/>
    <w:rsid w:val="008D5FC7"/>
  </w:style>
  <w:style w:type="character" w:customStyle="1" w:styleId="WW8Num7z8">
    <w:name w:val="WW8Num7z8"/>
    <w:rsid w:val="008D5FC7"/>
  </w:style>
  <w:style w:type="character" w:customStyle="1" w:styleId="WW8Num8z0">
    <w:name w:val="WW8Num8z0"/>
    <w:rsid w:val="008D5FC7"/>
    <w:rPr>
      <w:rFonts w:ascii="Arial" w:hAnsi="Arial" w:cs="Arial"/>
      <w:color w:val="000000"/>
      <w:sz w:val="14"/>
      <w:szCs w:val="14"/>
    </w:rPr>
  </w:style>
  <w:style w:type="character" w:customStyle="1" w:styleId="WW8Num8z1">
    <w:name w:val="WW8Num8z1"/>
    <w:rsid w:val="008D5FC7"/>
  </w:style>
  <w:style w:type="character" w:customStyle="1" w:styleId="WW8Num8z2">
    <w:name w:val="WW8Num8z2"/>
    <w:rsid w:val="008D5FC7"/>
  </w:style>
  <w:style w:type="character" w:customStyle="1" w:styleId="WW8Num8z3">
    <w:name w:val="WW8Num8z3"/>
    <w:rsid w:val="008D5FC7"/>
  </w:style>
  <w:style w:type="character" w:customStyle="1" w:styleId="WW8Num8z4">
    <w:name w:val="WW8Num8z4"/>
    <w:rsid w:val="008D5FC7"/>
  </w:style>
  <w:style w:type="character" w:customStyle="1" w:styleId="WW8Num8z5">
    <w:name w:val="WW8Num8z5"/>
    <w:rsid w:val="008D5FC7"/>
  </w:style>
  <w:style w:type="character" w:customStyle="1" w:styleId="WW8Num8z6">
    <w:name w:val="WW8Num8z6"/>
    <w:rsid w:val="008D5FC7"/>
  </w:style>
  <w:style w:type="character" w:customStyle="1" w:styleId="WW8Num8z7">
    <w:name w:val="WW8Num8z7"/>
    <w:rsid w:val="008D5FC7"/>
  </w:style>
  <w:style w:type="character" w:customStyle="1" w:styleId="WW8Num8z8">
    <w:name w:val="WW8Num8z8"/>
    <w:rsid w:val="008D5FC7"/>
  </w:style>
  <w:style w:type="character" w:customStyle="1" w:styleId="WW8Num9z0">
    <w:name w:val="WW8Num9z0"/>
    <w:rsid w:val="008D5FC7"/>
    <w:rPr>
      <w:rFonts w:ascii="Arial" w:hAnsi="Arial" w:cs="Arial"/>
      <w:strike w:val="0"/>
      <w:dstrike w:val="0"/>
      <w:color w:val="000000"/>
      <w:sz w:val="14"/>
      <w:szCs w:val="14"/>
    </w:rPr>
  </w:style>
  <w:style w:type="character" w:customStyle="1" w:styleId="WW8Num9z1">
    <w:name w:val="WW8Num9z1"/>
    <w:rsid w:val="008D5FC7"/>
  </w:style>
  <w:style w:type="character" w:customStyle="1" w:styleId="WW8Num9z2">
    <w:name w:val="WW8Num9z2"/>
    <w:rsid w:val="008D5FC7"/>
  </w:style>
  <w:style w:type="character" w:customStyle="1" w:styleId="WW8Num9z3">
    <w:name w:val="WW8Num9z3"/>
    <w:rsid w:val="008D5FC7"/>
  </w:style>
  <w:style w:type="character" w:customStyle="1" w:styleId="WW8Num9z4">
    <w:name w:val="WW8Num9z4"/>
    <w:rsid w:val="008D5FC7"/>
  </w:style>
  <w:style w:type="character" w:customStyle="1" w:styleId="WW8Num9z5">
    <w:name w:val="WW8Num9z5"/>
    <w:rsid w:val="008D5FC7"/>
  </w:style>
  <w:style w:type="character" w:customStyle="1" w:styleId="WW8Num9z6">
    <w:name w:val="WW8Num9z6"/>
    <w:rsid w:val="008D5FC7"/>
  </w:style>
  <w:style w:type="character" w:customStyle="1" w:styleId="WW8Num9z7">
    <w:name w:val="WW8Num9z7"/>
    <w:rsid w:val="008D5FC7"/>
  </w:style>
  <w:style w:type="character" w:customStyle="1" w:styleId="WW8Num9z8">
    <w:name w:val="WW8Num9z8"/>
    <w:rsid w:val="008D5FC7"/>
  </w:style>
  <w:style w:type="character" w:customStyle="1" w:styleId="WW8Num10z0">
    <w:name w:val="WW8Num10z0"/>
    <w:rsid w:val="008D5FC7"/>
    <w:rPr>
      <w:i/>
    </w:rPr>
  </w:style>
  <w:style w:type="character" w:customStyle="1" w:styleId="WW8Num10z1">
    <w:name w:val="WW8Num10z1"/>
    <w:rsid w:val="008D5FC7"/>
  </w:style>
  <w:style w:type="character" w:customStyle="1" w:styleId="WW8Num10z2">
    <w:name w:val="WW8Num10z2"/>
    <w:rsid w:val="008D5FC7"/>
  </w:style>
  <w:style w:type="character" w:customStyle="1" w:styleId="WW8Num10z3">
    <w:name w:val="WW8Num10z3"/>
    <w:rsid w:val="008D5FC7"/>
  </w:style>
  <w:style w:type="character" w:customStyle="1" w:styleId="WW8Num10z4">
    <w:name w:val="WW8Num10z4"/>
    <w:rsid w:val="008D5FC7"/>
  </w:style>
  <w:style w:type="character" w:customStyle="1" w:styleId="WW8Num10z5">
    <w:name w:val="WW8Num10z5"/>
    <w:rsid w:val="008D5FC7"/>
  </w:style>
  <w:style w:type="character" w:customStyle="1" w:styleId="WW8Num10z6">
    <w:name w:val="WW8Num10z6"/>
    <w:rsid w:val="008D5FC7"/>
  </w:style>
  <w:style w:type="character" w:customStyle="1" w:styleId="WW8Num10z7">
    <w:name w:val="WW8Num10z7"/>
    <w:rsid w:val="008D5FC7"/>
  </w:style>
  <w:style w:type="character" w:customStyle="1" w:styleId="WW8Num10z8">
    <w:name w:val="WW8Num10z8"/>
    <w:rsid w:val="008D5FC7"/>
  </w:style>
  <w:style w:type="character" w:customStyle="1" w:styleId="WW8Num11z0">
    <w:name w:val="WW8Num11z0"/>
    <w:rsid w:val="008D5FC7"/>
  </w:style>
  <w:style w:type="character" w:customStyle="1" w:styleId="WW8Num11z1">
    <w:name w:val="WW8Num11z1"/>
    <w:rsid w:val="008D5FC7"/>
  </w:style>
  <w:style w:type="character" w:customStyle="1" w:styleId="WW8Num11z2">
    <w:name w:val="WW8Num11z2"/>
    <w:rsid w:val="008D5FC7"/>
  </w:style>
  <w:style w:type="character" w:customStyle="1" w:styleId="WW8Num11z3">
    <w:name w:val="WW8Num11z3"/>
    <w:rsid w:val="008D5FC7"/>
  </w:style>
  <w:style w:type="character" w:customStyle="1" w:styleId="WW8Num11z4">
    <w:name w:val="WW8Num11z4"/>
    <w:rsid w:val="008D5FC7"/>
  </w:style>
  <w:style w:type="character" w:customStyle="1" w:styleId="WW8Num11z5">
    <w:name w:val="WW8Num11z5"/>
    <w:rsid w:val="008D5FC7"/>
  </w:style>
  <w:style w:type="character" w:customStyle="1" w:styleId="WW8Num11z6">
    <w:name w:val="WW8Num11z6"/>
    <w:rsid w:val="008D5FC7"/>
  </w:style>
  <w:style w:type="character" w:customStyle="1" w:styleId="WW8Num11z7">
    <w:name w:val="WW8Num11z7"/>
    <w:rsid w:val="008D5FC7"/>
  </w:style>
  <w:style w:type="character" w:customStyle="1" w:styleId="WW8Num11z8">
    <w:name w:val="WW8Num11z8"/>
    <w:rsid w:val="008D5FC7"/>
  </w:style>
  <w:style w:type="character" w:customStyle="1" w:styleId="WW8Num12z0">
    <w:name w:val="WW8Num12z0"/>
    <w:rsid w:val="008D5FC7"/>
    <w:rPr>
      <w:i/>
    </w:rPr>
  </w:style>
  <w:style w:type="character" w:customStyle="1" w:styleId="WW8Num12z1">
    <w:name w:val="WW8Num12z1"/>
    <w:rsid w:val="008D5FC7"/>
  </w:style>
  <w:style w:type="character" w:customStyle="1" w:styleId="WW8Num12z2">
    <w:name w:val="WW8Num12z2"/>
    <w:rsid w:val="008D5FC7"/>
  </w:style>
  <w:style w:type="character" w:customStyle="1" w:styleId="WW8Num12z3">
    <w:name w:val="WW8Num12z3"/>
    <w:rsid w:val="008D5FC7"/>
  </w:style>
  <w:style w:type="character" w:customStyle="1" w:styleId="WW8Num12z4">
    <w:name w:val="WW8Num12z4"/>
    <w:rsid w:val="008D5FC7"/>
  </w:style>
  <w:style w:type="character" w:customStyle="1" w:styleId="WW8Num12z5">
    <w:name w:val="WW8Num12z5"/>
    <w:rsid w:val="008D5FC7"/>
  </w:style>
  <w:style w:type="character" w:customStyle="1" w:styleId="WW8Num12z6">
    <w:name w:val="WW8Num12z6"/>
    <w:rsid w:val="008D5FC7"/>
  </w:style>
  <w:style w:type="character" w:customStyle="1" w:styleId="WW8Num12z7">
    <w:name w:val="WW8Num12z7"/>
    <w:rsid w:val="008D5FC7"/>
  </w:style>
  <w:style w:type="character" w:customStyle="1" w:styleId="WW8Num12z8">
    <w:name w:val="WW8Num12z8"/>
    <w:rsid w:val="008D5FC7"/>
  </w:style>
  <w:style w:type="character" w:customStyle="1" w:styleId="WW8Num13z0">
    <w:name w:val="WW8Num13z0"/>
    <w:rsid w:val="008D5FC7"/>
    <w:rPr>
      <w:rFonts w:ascii="Courier New" w:hAnsi="Courier New" w:cs="Courier New"/>
      <w:b w:val="0"/>
      <w:strike/>
      <w:color w:val="000000"/>
      <w:sz w:val="14"/>
      <w:szCs w:val="14"/>
    </w:rPr>
  </w:style>
  <w:style w:type="character" w:customStyle="1" w:styleId="WW8Num13z1">
    <w:name w:val="WW8Num13z1"/>
    <w:rsid w:val="008D5FC7"/>
    <w:rPr>
      <w:rFonts w:ascii="Courier New" w:hAnsi="Courier New" w:cs="Courier New"/>
    </w:rPr>
  </w:style>
  <w:style w:type="character" w:customStyle="1" w:styleId="WW8Num13z2">
    <w:name w:val="WW8Num13z2"/>
    <w:rsid w:val="008D5FC7"/>
    <w:rPr>
      <w:rFonts w:ascii="Wingdings" w:hAnsi="Wingdings" w:cs="Wingdings"/>
    </w:rPr>
  </w:style>
  <w:style w:type="character" w:customStyle="1" w:styleId="WW8Num13z3">
    <w:name w:val="WW8Num13z3"/>
    <w:rsid w:val="008D5FC7"/>
    <w:rPr>
      <w:rFonts w:ascii="Symbol" w:hAnsi="Symbol" w:cs="Symbol"/>
    </w:rPr>
  </w:style>
  <w:style w:type="character" w:customStyle="1" w:styleId="WW8Num14z0">
    <w:name w:val="WW8Num14z0"/>
    <w:rsid w:val="008D5FC7"/>
    <w:rPr>
      <w:rFonts w:ascii="Arial" w:hAnsi="Arial" w:cs="Arial" w:hint="default"/>
      <w:color w:val="000000"/>
      <w:sz w:val="15"/>
      <w:szCs w:val="14"/>
    </w:rPr>
  </w:style>
  <w:style w:type="character" w:customStyle="1" w:styleId="WW8Num13z4">
    <w:name w:val="WW8Num13z4"/>
    <w:rsid w:val="008D5FC7"/>
  </w:style>
  <w:style w:type="character" w:customStyle="1" w:styleId="WW8Num13z5">
    <w:name w:val="WW8Num13z5"/>
    <w:rsid w:val="008D5FC7"/>
  </w:style>
  <w:style w:type="character" w:customStyle="1" w:styleId="WW8Num13z6">
    <w:name w:val="WW8Num13z6"/>
    <w:rsid w:val="008D5FC7"/>
  </w:style>
  <w:style w:type="character" w:customStyle="1" w:styleId="WW8Num13z7">
    <w:name w:val="WW8Num13z7"/>
    <w:rsid w:val="008D5FC7"/>
  </w:style>
  <w:style w:type="character" w:customStyle="1" w:styleId="WW8Num13z8">
    <w:name w:val="WW8Num13z8"/>
    <w:rsid w:val="008D5FC7"/>
  </w:style>
  <w:style w:type="character" w:customStyle="1" w:styleId="WW8Num14z1">
    <w:name w:val="WW8Num14z1"/>
    <w:rsid w:val="008D5FC7"/>
    <w:rPr>
      <w:rFonts w:ascii="Courier New" w:hAnsi="Courier New" w:cs="Courier New"/>
    </w:rPr>
  </w:style>
  <w:style w:type="character" w:customStyle="1" w:styleId="WW8Num14z2">
    <w:name w:val="WW8Num14z2"/>
    <w:rsid w:val="008D5FC7"/>
    <w:rPr>
      <w:rFonts w:ascii="Wingdings" w:hAnsi="Wingdings" w:cs="Wingdings"/>
    </w:rPr>
  </w:style>
  <w:style w:type="character" w:customStyle="1" w:styleId="WW8Num14z3">
    <w:name w:val="WW8Num14z3"/>
    <w:rsid w:val="008D5FC7"/>
    <w:rPr>
      <w:rFonts w:ascii="Symbol" w:hAnsi="Symbol" w:cs="Symbol"/>
    </w:rPr>
  </w:style>
  <w:style w:type="character" w:customStyle="1" w:styleId="WW8Num15z0">
    <w:name w:val="WW8Num15z0"/>
    <w:rsid w:val="008D5FC7"/>
  </w:style>
  <w:style w:type="character" w:customStyle="1" w:styleId="WW8Num15z1">
    <w:name w:val="WW8Num15z1"/>
    <w:rsid w:val="008D5FC7"/>
  </w:style>
  <w:style w:type="character" w:customStyle="1" w:styleId="WW8Num15z2">
    <w:name w:val="WW8Num15z2"/>
    <w:rsid w:val="008D5FC7"/>
  </w:style>
  <w:style w:type="character" w:customStyle="1" w:styleId="WW8Num15z3">
    <w:name w:val="WW8Num15z3"/>
    <w:rsid w:val="008D5FC7"/>
  </w:style>
  <w:style w:type="character" w:customStyle="1" w:styleId="WW8Num15z4">
    <w:name w:val="WW8Num15z4"/>
    <w:rsid w:val="008D5FC7"/>
  </w:style>
  <w:style w:type="character" w:customStyle="1" w:styleId="WW8Num15z5">
    <w:name w:val="WW8Num15z5"/>
    <w:rsid w:val="008D5FC7"/>
  </w:style>
  <w:style w:type="character" w:customStyle="1" w:styleId="WW8Num15z6">
    <w:name w:val="WW8Num15z6"/>
    <w:rsid w:val="008D5FC7"/>
  </w:style>
  <w:style w:type="character" w:customStyle="1" w:styleId="WW8Num15z7">
    <w:name w:val="WW8Num15z7"/>
    <w:rsid w:val="008D5FC7"/>
  </w:style>
  <w:style w:type="character" w:customStyle="1" w:styleId="WW8Num15z8">
    <w:name w:val="WW8Num15z8"/>
    <w:rsid w:val="008D5FC7"/>
  </w:style>
  <w:style w:type="character" w:customStyle="1" w:styleId="WW8Num16z0">
    <w:name w:val="WW8Num16z0"/>
    <w:rsid w:val="008D5FC7"/>
    <w:rPr>
      <w:rFonts w:ascii="Arial" w:hAnsi="Arial" w:cs="Arial" w:hint="default"/>
      <w:color w:val="000000"/>
      <w:sz w:val="15"/>
      <w:szCs w:val="14"/>
    </w:rPr>
  </w:style>
  <w:style w:type="character" w:customStyle="1" w:styleId="WW8Num16z1">
    <w:name w:val="WW8Num16z1"/>
    <w:rsid w:val="008D5FC7"/>
  </w:style>
  <w:style w:type="character" w:customStyle="1" w:styleId="WW8Num16z2">
    <w:name w:val="WW8Num16z2"/>
    <w:rsid w:val="008D5FC7"/>
  </w:style>
  <w:style w:type="character" w:customStyle="1" w:styleId="WW8Num16z3">
    <w:name w:val="WW8Num16z3"/>
    <w:rsid w:val="008D5FC7"/>
  </w:style>
  <w:style w:type="character" w:customStyle="1" w:styleId="WW8Num16z4">
    <w:name w:val="WW8Num16z4"/>
    <w:rsid w:val="008D5FC7"/>
  </w:style>
  <w:style w:type="character" w:customStyle="1" w:styleId="WW8Num16z5">
    <w:name w:val="WW8Num16z5"/>
    <w:rsid w:val="008D5FC7"/>
  </w:style>
  <w:style w:type="character" w:customStyle="1" w:styleId="WW8Num16z6">
    <w:name w:val="WW8Num16z6"/>
    <w:rsid w:val="008D5FC7"/>
  </w:style>
  <w:style w:type="character" w:customStyle="1" w:styleId="WW8Num16z7">
    <w:name w:val="WW8Num16z7"/>
    <w:rsid w:val="008D5FC7"/>
  </w:style>
  <w:style w:type="character" w:customStyle="1" w:styleId="WW8Num16z8">
    <w:name w:val="WW8Num16z8"/>
    <w:rsid w:val="008D5FC7"/>
  </w:style>
  <w:style w:type="character" w:customStyle="1" w:styleId="Carpredefinitoparagrafo1">
    <w:name w:val="Car. predefinito paragrafo1"/>
    <w:rsid w:val="008D5FC7"/>
  </w:style>
  <w:style w:type="character" w:customStyle="1" w:styleId="Carpredefinitoparagrafo2">
    <w:name w:val="Car. predefinito paragrafo2"/>
    <w:rsid w:val="008D5FC7"/>
  </w:style>
  <w:style w:type="character" w:customStyle="1" w:styleId="Titolo1Carattere">
    <w:name w:val="Titolo 1 Carattere"/>
    <w:rsid w:val="008D5FC7"/>
    <w:rPr>
      <w:rFonts w:ascii="Times New Roman" w:eastAsia="font290" w:hAnsi="Times New Roman" w:cs="Times New Roman"/>
      <w:b/>
      <w:bCs/>
      <w:smallCaps/>
      <w:sz w:val="24"/>
      <w:szCs w:val="28"/>
      <w:lang w:bidi="it-IT"/>
    </w:rPr>
  </w:style>
  <w:style w:type="character" w:customStyle="1" w:styleId="Titolo2Carattere">
    <w:name w:val="Titolo 2 Carattere"/>
    <w:rsid w:val="008D5FC7"/>
    <w:rPr>
      <w:rFonts w:ascii="Times New Roman" w:eastAsia="font290" w:hAnsi="Times New Roman" w:cs="Times New Roman"/>
      <w:b/>
      <w:bCs/>
      <w:sz w:val="24"/>
      <w:szCs w:val="26"/>
      <w:lang w:bidi="it-IT"/>
    </w:rPr>
  </w:style>
  <w:style w:type="character" w:customStyle="1" w:styleId="Titolo3Carattere">
    <w:name w:val="Titolo 3 Carattere"/>
    <w:rsid w:val="008D5FC7"/>
    <w:rPr>
      <w:rFonts w:ascii="Times New Roman" w:eastAsia="font290" w:hAnsi="Times New Roman" w:cs="Times New Roman"/>
      <w:bCs/>
      <w:i/>
      <w:sz w:val="24"/>
      <w:lang w:bidi="it-IT"/>
    </w:rPr>
  </w:style>
  <w:style w:type="character" w:customStyle="1" w:styleId="Titolo4Carattere">
    <w:name w:val="Titolo 4 Carattere"/>
    <w:rsid w:val="008D5FC7"/>
    <w:rPr>
      <w:rFonts w:ascii="Times New Roman" w:eastAsia="font290" w:hAnsi="Times New Roman" w:cs="Times New Roman"/>
      <w:bCs/>
      <w:iCs/>
      <w:sz w:val="24"/>
      <w:lang w:bidi="it-IT"/>
    </w:rPr>
  </w:style>
  <w:style w:type="character" w:customStyle="1" w:styleId="NormalBoldChar">
    <w:name w:val="NormalBold Char"/>
    <w:rsid w:val="008D5FC7"/>
    <w:rPr>
      <w:rFonts w:ascii="Times New Roman" w:eastAsia="Times New Roman" w:hAnsi="Times New Roman" w:cs="Times New Roman"/>
      <w:b/>
      <w:sz w:val="24"/>
      <w:lang w:bidi="it-IT"/>
    </w:rPr>
  </w:style>
  <w:style w:type="character" w:customStyle="1" w:styleId="DeltaViewInsertion">
    <w:name w:val="DeltaView Insertion"/>
    <w:rsid w:val="008D5FC7"/>
    <w:rPr>
      <w:b/>
      <w:i/>
      <w:spacing w:val="0"/>
    </w:rPr>
  </w:style>
  <w:style w:type="character" w:customStyle="1" w:styleId="PidipaginaCarattere">
    <w:name w:val="Piè di pagina Carattere"/>
    <w:rsid w:val="008D5FC7"/>
    <w:rPr>
      <w:rFonts w:ascii="Times New Roman" w:eastAsia="Calibri" w:hAnsi="Times New Roman" w:cs="Times New Roman"/>
      <w:sz w:val="24"/>
      <w:lang w:bidi="it-IT"/>
    </w:rPr>
  </w:style>
  <w:style w:type="character" w:customStyle="1" w:styleId="TestonotaapidipaginaCarattere">
    <w:name w:val="Testo nota a piè di pagina Carattere"/>
    <w:rsid w:val="008D5FC7"/>
    <w:rPr>
      <w:rFonts w:ascii="Times New Roman" w:eastAsia="Calibri" w:hAnsi="Times New Roman" w:cs="Times New Roman"/>
      <w:sz w:val="20"/>
      <w:szCs w:val="20"/>
      <w:lang w:bidi="it-IT"/>
    </w:rPr>
  </w:style>
  <w:style w:type="character" w:customStyle="1" w:styleId="Rimandonotaapidipagina1">
    <w:name w:val="Rimando nota a piè di pagina1"/>
    <w:rsid w:val="008D5FC7"/>
    <w:rPr>
      <w:shd w:val="clear" w:color="auto" w:fill="FFFFFF"/>
      <w:vertAlign w:val="superscript"/>
    </w:rPr>
  </w:style>
  <w:style w:type="character" w:customStyle="1" w:styleId="IntestazioneCarattere">
    <w:name w:val="Intestazione Carattere"/>
    <w:rsid w:val="008D5FC7"/>
    <w:rPr>
      <w:rFonts w:ascii="Times New Roman" w:eastAsia="Calibri" w:hAnsi="Times New Roman" w:cs="Times New Roman"/>
      <w:sz w:val="24"/>
      <w:lang w:bidi="it-IT"/>
    </w:rPr>
  </w:style>
  <w:style w:type="character" w:customStyle="1" w:styleId="TestofumettoCarattere">
    <w:name w:val="Testo fumetto Carattere"/>
    <w:rsid w:val="008D5FC7"/>
    <w:rPr>
      <w:rFonts w:ascii="Tahoma" w:eastAsia="Calibri" w:hAnsi="Tahoma" w:cs="Tahoma"/>
      <w:sz w:val="16"/>
      <w:szCs w:val="16"/>
      <w:lang w:bidi="it-IT"/>
    </w:rPr>
  </w:style>
  <w:style w:type="character" w:styleId="Collegamentoipertestuale">
    <w:name w:val="Hyperlink"/>
    <w:rsid w:val="008D5FC7"/>
    <w:rPr>
      <w:color w:val="0000FF"/>
      <w:u w:val="single"/>
    </w:rPr>
  </w:style>
  <w:style w:type="character" w:customStyle="1" w:styleId="Caratterenotaapidipagina">
    <w:name w:val="Carattere nota a piè di pagina"/>
    <w:rsid w:val="008D5FC7"/>
  </w:style>
  <w:style w:type="character" w:customStyle="1" w:styleId="Caratterinotaapidipagina">
    <w:name w:val="Caratteri nota a piè di pagina"/>
    <w:rsid w:val="008D5FC7"/>
    <w:rPr>
      <w:vertAlign w:val="superscript"/>
    </w:rPr>
  </w:style>
  <w:style w:type="character" w:customStyle="1" w:styleId="Caratterinotadichiusura">
    <w:name w:val="Caratteri nota di chiusura"/>
    <w:rsid w:val="008D5FC7"/>
    <w:rPr>
      <w:vertAlign w:val="superscript"/>
    </w:rPr>
  </w:style>
  <w:style w:type="character" w:customStyle="1" w:styleId="Caratterenotadichiusura">
    <w:name w:val="Carattere nota di chiusura"/>
    <w:rsid w:val="008D5FC7"/>
  </w:style>
  <w:style w:type="character" w:customStyle="1" w:styleId="small">
    <w:name w:val="small"/>
    <w:basedOn w:val="Carpredefinitoparagrafo1"/>
    <w:rsid w:val="008D5FC7"/>
  </w:style>
  <w:style w:type="character" w:customStyle="1" w:styleId="TestofumettoCarattere1">
    <w:name w:val="Testo fumetto Carattere1"/>
    <w:rsid w:val="008D5FC7"/>
    <w:rPr>
      <w:rFonts w:ascii="Tahoma" w:eastAsia="Calibri" w:hAnsi="Tahoma" w:cs="Tahoma"/>
      <w:color w:val="00000A"/>
      <w:kern w:val="2"/>
      <w:sz w:val="16"/>
      <w:szCs w:val="16"/>
      <w:lang w:bidi="it-IT"/>
    </w:rPr>
  </w:style>
  <w:style w:type="character" w:styleId="Rimandonotaapidipagina">
    <w:name w:val="footnote reference"/>
    <w:rsid w:val="008D5FC7"/>
    <w:rPr>
      <w:vertAlign w:val="superscript"/>
    </w:rPr>
  </w:style>
  <w:style w:type="character" w:styleId="Rimandonotadichiusura">
    <w:name w:val="endnote reference"/>
    <w:rsid w:val="008D5FC7"/>
    <w:rPr>
      <w:vertAlign w:val="superscript"/>
    </w:rPr>
  </w:style>
  <w:style w:type="paragraph" w:customStyle="1" w:styleId="Titolo20">
    <w:name w:val="Titolo2"/>
    <w:basedOn w:val="Normale"/>
    <w:next w:val="Corpodeltesto"/>
    <w:rsid w:val="008D5FC7"/>
    <w:pPr>
      <w:keepNext/>
      <w:spacing w:before="240"/>
    </w:pPr>
    <w:rPr>
      <w:rFonts w:ascii="Liberation Sans" w:eastAsia="Microsoft YaHei" w:hAnsi="Liberation Sans" w:cs="Arial"/>
      <w:sz w:val="28"/>
      <w:szCs w:val="28"/>
    </w:rPr>
  </w:style>
  <w:style w:type="paragraph" w:styleId="Corpodeltesto">
    <w:name w:val="Body Text"/>
    <w:basedOn w:val="Normale"/>
    <w:rsid w:val="008D5FC7"/>
    <w:pPr>
      <w:spacing w:before="0" w:after="140" w:line="288" w:lineRule="auto"/>
    </w:pPr>
  </w:style>
  <w:style w:type="paragraph" w:styleId="Elenco">
    <w:name w:val="List"/>
    <w:basedOn w:val="Corpodeltesto"/>
    <w:rsid w:val="008D5FC7"/>
    <w:rPr>
      <w:rFonts w:cs="Mangal"/>
    </w:rPr>
  </w:style>
  <w:style w:type="paragraph" w:styleId="Didascalia">
    <w:name w:val="caption"/>
    <w:basedOn w:val="Normale"/>
    <w:qFormat/>
    <w:rsid w:val="008D5FC7"/>
    <w:pPr>
      <w:suppressLineNumbers/>
    </w:pPr>
    <w:rPr>
      <w:rFonts w:cs="Mangal"/>
      <w:i/>
      <w:iCs/>
      <w:szCs w:val="24"/>
    </w:rPr>
  </w:style>
  <w:style w:type="paragraph" w:customStyle="1" w:styleId="Indice">
    <w:name w:val="Indice"/>
    <w:basedOn w:val="Normale"/>
    <w:rsid w:val="008D5FC7"/>
    <w:pPr>
      <w:suppressLineNumbers/>
    </w:pPr>
    <w:rPr>
      <w:rFonts w:cs="Mangal"/>
    </w:rPr>
  </w:style>
  <w:style w:type="paragraph" w:customStyle="1" w:styleId="Titolo10">
    <w:name w:val="Titolo1"/>
    <w:basedOn w:val="Normale"/>
    <w:rsid w:val="008D5FC7"/>
    <w:pPr>
      <w:keepNext/>
      <w:spacing w:before="240"/>
    </w:pPr>
    <w:rPr>
      <w:rFonts w:ascii="Liberation Sans" w:eastAsia="Arial Unicode MS" w:hAnsi="Liberation Sans" w:cs="Mangal"/>
      <w:sz w:val="28"/>
      <w:szCs w:val="28"/>
    </w:rPr>
  </w:style>
  <w:style w:type="paragraph" w:customStyle="1" w:styleId="NormalBold">
    <w:name w:val="NormalBold"/>
    <w:basedOn w:val="Normale"/>
    <w:rsid w:val="008D5FC7"/>
    <w:pPr>
      <w:widowControl w:val="0"/>
      <w:spacing w:before="0" w:after="0"/>
    </w:pPr>
    <w:rPr>
      <w:rFonts w:eastAsia="Times New Roman"/>
      <w:b/>
    </w:rPr>
  </w:style>
  <w:style w:type="paragraph" w:customStyle="1" w:styleId="Intestazioneepidipagina">
    <w:name w:val="Intestazione e piè di pagina"/>
    <w:basedOn w:val="Normale"/>
    <w:rsid w:val="008D5FC7"/>
    <w:pPr>
      <w:suppressLineNumbers/>
      <w:tabs>
        <w:tab w:val="center" w:pos="4819"/>
        <w:tab w:val="right" w:pos="9638"/>
      </w:tabs>
    </w:pPr>
  </w:style>
  <w:style w:type="paragraph" w:styleId="Pidipagina">
    <w:name w:val="footer"/>
    <w:basedOn w:val="Normale"/>
    <w:rsid w:val="008D5FC7"/>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8D5FC7"/>
    <w:pPr>
      <w:spacing w:before="0" w:after="0"/>
      <w:ind w:left="720" w:hanging="720"/>
    </w:pPr>
    <w:rPr>
      <w:sz w:val="20"/>
      <w:szCs w:val="20"/>
    </w:rPr>
  </w:style>
  <w:style w:type="paragraph" w:customStyle="1" w:styleId="Text1">
    <w:name w:val="Text 1"/>
    <w:basedOn w:val="Normale"/>
    <w:rsid w:val="008D5FC7"/>
    <w:pPr>
      <w:ind w:left="850"/>
    </w:pPr>
  </w:style>
  <w:style w:type="paragraph" w:customStyle="1" w:styleId="NormalLeft">
    <w:name w:val="Normal Left"/>
    <w:basedOn w:val="Normale"/>
    <w:rsid w:val="008D5FC7"/>
  </w:style>
  <w:style w:type="paragraph" w:customStyle="1" w:styleId="Tiret0">
    <w:name w:val="Tiret 0"/>
    <w:basedOn w:val="Normale"/>
    <w:rsid w:val="008D5FC7"/>
  </w:style>
  <w:style w:type="paragraph" w:customStyle="1" w:styleId="Tiret1">
    <w:name w:val="Tiret 1"/>
    <w:basedOn w:val="Normale"/>
    <w:rsid w:val="008D5FC7"/>
  </w:style>
  <w:style w:type="paragraph" w:customStyle="1" w:styleId="NumPar1">
    <w:name w:val="NumPar 1"/>
    <w:basedOn w:val="Normale"/>
    <w:rsid w:val="008D5FC7"/>
  </w:style>
  <w:style w:type="paragraph" w:customStyle="1" w:styleId="NumPar2">
    <w:name w:val="NumPar 2"/>
    <w:basedOn w:val="Normale"/>
    <w:rsid w:val="008D5FC7"/>
  </w:style>
  <w:style w:type="paragraph" w:customStyle="1" w:styleId="NumPar3">
    <w:name w:val="NumPar 3"/>
    <w:basedOn w:val="Normale"/>
    <w:rsid w:val="008D5FC7"/>
  </w:style>
  <w:style w:type="paragraph" w:customStyle="1" w:styleId="NumPar4">
    <w:name w:val="NumPar 4"/>
    <w:basedOn w:val="Normale"/>
    <w:rsid w:val="008D5FC7"/>
  </w:style>
  <w:style w:type="paragraph" w:customStyle="1" w:styleId="ChapterTitle">
    <w:name w:val="ChapterTitle"/>
    <w:basedOn w:val="Normale"/>
    <w:rsid w:val="008D5FC7"/>
    <w:pPr>
      <w:keepNext/>
      <w:spacing w:after="360"/>
      <w:jc w:val="center"/>
    </w:pPr>
    <w:rPr>
      <w:b/>
      <w:sz w:val="32"/>
    </w:rPr>
  </w:style>
  <w:style w:type="paragraph" w:customStyle="1" w:styleId="SectionTitle">
    <w:name w:val="SectionTitle"/>
    <w:basedOn w:val="Normale"/>
    <w:rsid w:val="008D5FC7"/>
    <w:pPr>
      <w:keepNext/>
      <w:spacing w:after="360"/>
      <w:jc w:val="center"/>
    </w:pPr>
    <w:rPr>
      <w:b/>
      <w:smallCaps/>
      <w:sz w:val="28"/>
    </w:rPr>
  </w:style>
  <w:style w:type="paragraph" w:customStyle="1" w:styleId="Annexetitre">
    <w:name w:val="Annexe titre"/>
    <w:basedOn w:val="Normale"/>
    <w:rsid w:val="008D5FC7"/>
    <w:pPr>
      <w:jc w:val="center"/>
    </w:pPr>
    <w:rPr>
      <w:b/>
      <w:u w:val="single"/>
    </w:rPr>
  </w:style>
  <w:style w:type="paragraph" w:customStyle="1" w:styleId="Titrearticle">
    <w:name w:val="Titre article"/>
    <w:basedOn w:val="Normale"/>
    <w:rsid w:val="008D5FC7"/>
    <w:pPr>
      <w:keepNext/>
      <w:spacing w:before="360"/>
      <w:jc w:val="center"/>
    </w:pPr>
    <w:rPr>
      <w:i/>
    </w:rPr>
  </w:style>
  <w:style w:type="paragraph" w:styleId="Intestazione">
    <w:name w:val="header"/>
    <w:basedOn w:val="Normale"/>
    <w:rsid w:val="008D5FC7"/>
    <w:pPr>
      <w:tabs>
        <w:tab w:val="center" w:pos="4819"/>
        <w:tab w:val="right" w:pos="9638"/>
      </w:tabs>
      <w:spacing w:before="0" w:after="0"/>
    </w:pPr>
  </w:style>
  <w:style w:type="paragraph" w:customStyle="1" w:styleId="Paragrafoelenco1">
    <w:name w:val="Paragrafo elenco1"/>
    <w:basedOn w:val="Normale"/>
    <w:rsid w:val="008D5FC7"/>
    <w:pPr>
      <w:ind w:left="720"/>
      <w:contextualSpacing/>
    </w:pPr>
  </w:style>
  <w:style w:type="paragraph" w:customStyle="1" w:styleId="Testofumetto1">
    <w:name w:val="Testo fumetto1"/>
    <w:basedOn w:val="Normale"/>
    <w:rsid w:val="008D5FC7"/>
    <w:pPr>
      <w:spacing w:before="0" w:after="0"/>
    </w:pPr>
    <w:rPr>
      <w:rFonts w:ascii="Tahoma" w:hAnsi="Tahoma" w:cs="Tahoma"/>
      <w:sz w:val="16"/>
      <w:szCs w:val="16"/>
    </w:rPr>
  </w:style>
  <w:style w:type="paragraph" w:customStyle="1" w:styleId="NormaleWeb1">
    <w:name w:val="Normale (Web)1"/>
    <w:basedOn w:val="Normale"/>
    <w:rsid w:val="008D5FC7"/>
    <w:pPr>
      <w:spacing w:before="280" w:after="280"/>
    </w:pPr>
    <w:rPr>
      <w:rFonts w:eastAsia="Times New Roman"/>
      <w:szCs w:val="24"/>
      <w:lang w:bidi="ar-SA"/>
    </w:rPr>
  </w:style>
  <w:style w:type="paragraph" w:styleId="Testonotaapidipagina">
    <w:name w:val="footnote text"/>
    <w:basedOn w:val="Normale"/>
    <w:rsid w:val="008D5FC7"/>
  </w:style>
  <w:style w:type="paragraph" w:customStyle="1" w:styleId="Contenutotabella">
    <w:name w:val="Contenuto tabella"/>
    <w:basedOn w:val="Normale"/>
    <w:rsid w:val="008D5FC7"/>
  </w:style>
  <w:style w:type="paragraph" w:customStyle="1" w:styleId="Titolotabella">
    <w:name w:val="Titolo tabella"/>
    <w:basedOn w:val="Contenutotabella"/>
    <w:rsid w:val="008D5FC7"/>
  </w:style>
  <w:style w:type="paragraph" w:customStyle="1" w:styleId="western">
    <w:name w:val="western"/>
    <w:basedOn w:val="Normale"/>
    <w:rsid w:val="008D5FC7"/>
    <w:pPr>
      <w:suppressAutoHyphens w:val="0"/>
      <w:spacing w:before="280" w:after="142" w:line="288" w:lineRule="auto"/>
    </w:pPr>
    <w:rPr>
      <w:rFonts w:eastAsia="Times New Roman"/>
      <w:color w:val="auto"/>
      <w:kern w:val="0"/>
      <w:szCs w:val="24"/>
      <w:lang w:bidi="ar-SA"/>
    </w:rPr>
  </w:style>
  <w:style w:type="paragraph" w:styleId="Testofumetto">
    <w:name w:val="Balloon Text"/>
    <w:basedOn w:val="Normale"/>
    <w:rsid w:val="008D5FC7"/>
    <w:pPr>
      <w:spacing w:before="0" w:after="0"/>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525E9-1A4D-4DFD-84D7-C9655C099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6438</Words>
  <Characters>36703</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43055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utente</cp:lastModifiedBy>
  <cp:revision>9</cp:revision>
  <cp:lastPrinted>1995-11-21T16:41:00Z</cp:lastPrinted>
  <dcterms:created xsi:type="dcterms:W3CDTF">2021-03-24T09:26:00Z</dcterms:created>
  <dcterms:modified xsi:type="dcterms:W3CDTF">2021-06-24T09:56:00Z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